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AC8" w:rsidRDefault="00F22AC8" w:rsidP="00F22A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Всероссийская олимпиада школьников по праву </w:t>
      </w:r>
    </w:p>
    <w:p w:rsidR="00F22AC8" w:rsidRDefault="00F22AC8" w:rsidP="00F22A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2017/2018 учебный год</w:t>
      </w:r>
    </w:p>
    <w:p w:rsidR="00F22AC8" w:rsidRDefault="00F22AC8" w:rsidP="00F22A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Муниципальный этап</w:t>
      </w:r>
    </w:p>
    <w:p w:rsidR="00F22AC8" w:rsidRDefault="00F22AC8" w:rsidP="00F22A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Задания</w:t>
      </w:r>
    </w:p>
    <w:p w:rsidR="00F22AC8" w:rsidRDefault="00F22AC8" w:rsidP="009D4D0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 класс</w:t>
      </w:r>
      <w:bookmarkStart w:id="0" w:name="_GoBack"/>
      <w:bookmarkEnd w:id="0"/>
    </w:p>
    <w:p w:rsidR="00F22AC8" w:rsidRDefault="00F22AC8" w:rsidP="00F22AC8">
      <w:pPr>
        <w:spacing w:after="0" w:line="240" w:lineRule="auto"/>
        <w:jc w:val="center"/>
        <w:rPr>
          <w:rFonts w:ascii="Times New Roman" w:hAnsi="Times New Roman" w:cs="Times New Roman"/>
          <w:b/>
          <w:sz w:val="24"/>
          <w:szCs w:val="24"/>
        </w:rPr>
      </w:pPr>
    </w:p>
    <w:p w:rsidR="00F22AC8" w:rsidRDefault="00F22AC8" w:rsidP="00F22AC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Время выполнения: 120 минут (2 часа)</w:t>
      </w:r>
    </w:p>
    <w:p w:rsidR="00F22AC8" w:rsidRDefault="00F22AC8" w:rsidP="00F22AC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Максимальное количество баллов: 70</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b/>
          <w:sz w:val="24"/>
          <w:szCs w:val="24"/>
        </w:rPr>
        <w:t>Выберете несколько правильных вариантов ответа:</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 xml:space="preserve">1. Назовите авторов известного сборника эссе «Федералист» </w:t>
      </w:r>
      <w:r w:rsidR="006D5113" w:rsidRPr="002626C8">
        <w:rPr>
          <w:rFonts w:ascii="Times New Roman" w:hAnsi="Times New Roman" w:cs="Times New Roman"/>
          <w:b/>
          <w:sz w:val="24"/>
          <w:szCs w:val="24"/>
        </w:rPr>
        <w:t xml:space="preserve">конца </w:t>
      </w:r>
      <w:r w:rsidRPr="002626C8">
        <w:rPr>
          <w:rFonts w:ascii="Times New Roman" w:hAnsi="Times New Roman" w:cs="Times New Roman"/>
          <w:b/>
          <w:sz w:val="24"/>
          <w:szCs w:val="24"/>
        </w:rPr>
        <w:t>18го века о должной организации американского государства:</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Александр Гамильтон;</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Б. Алексис де </w:t>
      </w:r>
      <w:proofErr w:type="spellStart"/>
      <w:r w:rsidRPr="002626C8">
        <w:rPr>
          <w:rFonts w:ascii="Times New Roman" w:hAnsi="Times New Roman" w:cs="Times New Roman"/>
          <w:sz w:val="24"/>
          <w:szCs w:val="24"/>
        </w:rPr>
        <w:t>Токвиль</w:t>
      </w:r>
      <w:proofErr w:type="spellEnd"/>
      <w:r w:rsidRPr="002626C8">
        <w:rPr>
          <w:rFonts w:ascii="Times New Roman" w:hAnsi="Times New Roman" w:cs="Times New Roman"/>
          <w:sz w:val="24"/>
          <w:szCs w:val="24"/>
        </w:rPr>
        <w:t>;</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В. Джон </w:t>
      </w:r>
      <w:proofErr w:type="spellStart"/>
      <w:r w:rsidRPr="002626C8">
        <w:rPr>
          <w:rFonts w:ascii="Times New Roman" w:hAnsi="Times New Roman" w:cs="Times New Roman"/>
          <w:sz w:val="24"/>
          <w:szCs w:val="24"/>
        </w:rPr>
        <w:t>Джей</w:t>
      </w:r>
      <w:proofErr w:type="spellEnd"/>
      <w:r w:rsidRPr="002626C8">
        <w:rPr>
          <w:rFonts w:ascii="Times New Roman" w:hAnsi="Times New Roman" w:cs="Times New Roman"/>
          <w:sz w:val="24"/>
          <w:szCs w:val="24"/>
        </w:rPr>
        <w:t>;</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Г. Джеймс </w:t>
      </w:r>
      <w:proofErr w:type="spellStart"/>
      <w:r w:rsidRPr="002626C8">
        <w:rPr>
          <w:rFonts w:ascii="Times New Roman" w:hAnsi="Times New Roman" w:cs="Times New Roman"/>
          <w:sz w:val="24"/>
          <w:szCs w:val="24"/>
        </w:rPr>
        <w:t>Медисон</w:t>
      </w:r>
      <w:proofErr w:type="spellEnd"/>
      <w:r w:rsidRPr="002626C8">
        <w:rPr>
          <w:rFonts w:ascii="Times New Roman" w:hAnsi="Times New Roman" w:cs="Times New Roman"/>
          <w:sz w:val="24"/>
          <w:szCs w:val="24"/>
        </w:rPr>
        <w:t>;</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Д. Бенджамин Франклин;</w:t>
      </w: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Е. Джордж Вашингтон.</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Выберете верные утверждения о гражданском обществе:</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А. Теория «гражданского общества» разрабатывалась в трудах Г. </w:t>
      </w:r>
      <w:proofErr w:type="spellStart"/>
      <w:r w:rsidRPr="002626C8">
        <w:rPr>
          <w:rFonts w:ascii="Times New Roman" w:hAnsi="Times New Roman" w:cs="Times New Roman"/>
          <w:sz w:val="24"/>
          <w:szCs w:val="24"/>
        </w:rPr>
        <w:t>Гроция</w:t>
      </w:r>
      <w:proofErr w:type="spellEnd"/>
      <w:r w:rsidRPr="002626C8">
        <w:rPr>
          <w:rFonts w:ascii="Times New Roman" w:hAnsi="Times New Roman" w:cs="Times New Roman"/>
          <w:sz w:val="24"/>
          <w:szCs w:val="24"/>
        </w:rPr>
        <w:t>, Д. Локка, И. Канта, Г. Гегеля;</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Под «гражданским обществом» понимается независимая от государства особая сфера жизни общества, которая включает в себя экономические, семейные, этнические, культурные и иные отношения, кроме политических;</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Под «гражданским обществом» понимается совокупность общественных отношений, которые способны развиваться независимо от государства;</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Гражданское общество обеспечивает реализацию принципа зависимости человека от государства, его подконтрольности;</w:t>
      </w: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Государство является важнейшим институтом гражданского общества.</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3. Согласно Конституции Российской Федерации Конституционный Суд Российской Федерации уполномочен на разрешение следующих споров о компетенции: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Между федеральными органами государственной власти;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Между высшими органами местного самоуправления городов федерального значения;</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Между высшими органами государственной власти субъектов Российской Федерации;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Между органами государственной власти Российской Федерации и органами государственной власти субъектов Российской Федерации;</w:t>
      </w: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Между органами государственной власти субъектов российской Федерации и органами местного самоуправления городов федерального значения.</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4. Согласно Семейному кодексу при нарушении правила о добровольности вступления в брак требовать признания брака недействительным вправе:</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Супруг, принудивший к заключению брака;</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Супруг, права которого были нарушены заключением брака;</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Прокурор;</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Органы опеки и попечительства;</w:t>
      </w: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Другие лица, права которых нарушены заключением брака.</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5. Согласно Гражданскому кодексу Российской Федерации, права и обязанности к вновь возникшим юридическим лицам переходят в соответствии с передаточным актом при следующих формах реорганизации юридических лиц:</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Слиянии;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lastRenderedPageBreak/>
        <w:t>Б. Присоединении;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Разделении;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Выделении;</w:t>
      </w: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Преобразовании.</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6. При признании брака недействительным суд вправе в интересах добросовестного супруга:</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Признать право добросовестного супруга на получения содержания от другого супруга;</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Признать брачный договор недействительным;</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Признать брачный договор действительным полностью или в части;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Применить положения о совместной собственности супругов;</w:t>
      </w: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Применить положения Гражданского кодекса о долевой собственности.</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7. При смене собственника имущества организации новый собственник имеет права расторгнуть трудовой договор с:</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Руководителем организации;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Заместителем руководителя организации;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Главным бухгалтером;</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Заместителем главного бухгалтера;</w:t>
      </w: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Любым работником организации.</w:t>
      </w:r>
    </w:p>
    <w:p w:rsidR="0082703D" w:rsidRDefault="0082703D" w:rsidP="002626C8">
      <w:pPr>
        <w:spacing w:after="0" w:line="240" w:lineRule="auto"/>
        <w:contextualSpacing/>
        <w:jc w:val="both"/>
        <w:rPr>
          <w:rFonts w:ascii="Times New Roman" w:hAnsi="Times New Roman" w:cs="Times New Roman"/>
          <w:b/>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8. В каких случаях суд при разделе общего имущества супругов вправе отступить от начала равенства долей супругов:</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В случае недостойного поведения супруга в браке;</w:t>
      </w:r>
    </w:p>
    <w:p w:rsidR="004D3916" w:rsidRPr="002626C8" w:rsidRDefault="004D3916"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Б. В случае, если нетрудоспособность нуждающегося в помощи супруга наступила в результате злоупотребления спиртными напитками, наркотическими средствами или в результате совершения им умышленного преступления;</w:t>
      </w:r>
    </w:p>
    <w:p w:rsidR="004D3916" w:rsidRPr="002626C8" w:rsidRDefault="004D3916"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В. В случае непродолжительности пребывания супругов в браке;</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В интересах несовершеннолетних детей;</w:t>
      </w:r>
    </w:p>
    <w:p w:rsidR="00CF23B3"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В случае если один из супругов не получал доходов по неуважительным причинам.</w:t>
      </w:r>
    </w:p>
    <w:p w:rsidR="00CF23B3" w:rsidRPr="002626C8" w:rsidRDefault="00CF23B3"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9. Согласно Трудовому кодексу Российской Федерации гарантиями при заключении трудового договора являются:</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Запрет на испытательный срок несовершеннолетним;</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Необоснованный отказ в заключении трудового договора;</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Право на судебное обжалование в случае отказа в заключении трудового договора;</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Выплата выходного пособия при сокращении работника;</w:t>
      </w:r>
    </w:p>
    <w:p w:rsidR="00CF23B3"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Запрет в отказе женщине в заключении трудового договора по мотивам, связанным с беременностью или наличием детей.</w:t>
      </w:r>
    </w:p>
    <w:p w:rsidR="004D3916" w:rsidRPr="002626C8" w:rsidRDefault="004D3916" w:rsidP="002626C8">
      <w:pPr>
        <w:spacing w:after="0" w:line="240" w:lineRule="auto"/>
        <w:rPr>
          <w:rFonts w:ascii="Times New Roman" w:hAnsi="Times New Roman" w:cs="Times New Roman"/>
          <w:sz w:val="24"/>
          <w:szCs w:val="24"/>
        </w:rPr>
      </w:pPr>
    </w:p>
    <w:p w:rsidR="0082703D" w:rsidRPr="008303C9" w:rsidRDefault="004D3916" w:rsidP="0082703D">
      <w:pPr>
        <w:contextualSpacing/>
        <w:jc w:val="both"/>
        <w:rPr>
          <w:rFonts w:ascii="Times New Roman" w:hAnsi="Times New Roman" w:cs="Times New Roman"/>
          <w:b/>
          <w:sz w:val="24"/>
          <w:szCs w:val="24"/>
        </w:rPr>
      </w:pPr>
      <w:r w:rsidRPr="002626C8">
        <w:rPr>
          <w:rFonts w:ascii="Times New Roman" w:hAnsi="Times New Roman" w:cs="Times New Roman"/>
          <w:b/>
          <w:sz w:val="24"/>
          <w:szCs w:val="24"/>
        </w:rPr>
        <w:t>10.</w:t>
      </w:r>
      <w:r w:rsidRPr="002626C8">
        <w:rPr>
          <w:rFonts w:ascii="Times New Roman" w:hAnsi="Times New Roman" w:cs="Times New Roman"/>
          <w:sz w:val="24"/>
          <w:szCs w:val="24"/>
        </w:rPr>
        <w:t xml:space="preserve"> </w:t>
      </w:r>
      <w:r w:rsidR="0082703D" w:rsidRPr="008303C9">
        <w:rPr>
          <w:rFonts w:ascii="Times New Roman" w:hAnsi="Times New Roman" w:cs="Times New Roman"/>
          <w:b/>
          <w:sz w:val="24"/>
          <w:szCs w:val="24"/>
        </w:rPr>
        <w:t>Устранение коллизии между нормами права возможно путем:</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А. Принятия нового акта взамен </w:t>
      </w:r>
      <w:proofErr w:type="spellStart"/>
      <w:r w:rsidRPr="002626C8">
        <w:rPr>
          <w:rFonts w:ascii="Times New Roman" w:hAnsi="Times New Roman" w:cs="Times New Roman"/>
          <w:sz w:val="24"/>
          <w:szCs w:val="24"/>
        </w:rPr>
        <w:t>коллидирующих</w:t>
      </w:r>
      <w:proofErr w:type="spellEnd"/>
      <w:r w:rsidRPr="002626C8">
        <w:rPr>
          <w:rFonts w:ascii="Times New Roman" w:hAnsi="Times New Roman" w:cs="Times New Roman"/>
          <w:sz w:val="24"/>
          <w:szCs w:val="24"/>
        </w:rPr>
        <w:t xml:space="preserve"> актов;</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Б. Отмены одного из </w:t>
      </w:r>
      <w:proofErr w:type="spellStart"/>
      <w:r w:rsidRPr="002626C8">
        <w:rPr>
          <w:rFonts w:ascii="Times New Roman" w:hAnsi="Times New Roman" w:cs="Times New Roman"/>
          <w:sz w:val="24"/>
          <w:szCs w:val="24"/>
        </w:rPr>
        <w:t>коллидирующих</w:t>
      </w:r>
      <w:proofErr w:type="spellEnd"/>
      <w:r w:rsidRPr="002626C8">
        <w:rPr>
          <w:rFonts w:ascii="Times New Roman" w:hAnsi="Times New Roman" w:cs="Times New Roman"/>
          <w:sz w:val="24"/>
          <w:szCs w:val="24"/>
        </w:rPr>
        <w:t xml:space="preserve"> актов;</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Принятия решения Конституционного Суда РФ о несоответствии нормы Конституции Российской Федерации;</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Толкования норм, в том числе судебное;</w:t>
      </w: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Привлечения экспертов и специалистов к правотворчеству.</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b/>
          <w:sz w:val="24"/>
          <w:szCs w:val="24"/>
        </w:rPr>
        <w:t>Сопоставьте:</w:t>
      </w:r>
    </w:p>
    <w:p w:rsidR="004D3916" w:rsidRPr="002626C8" w:rsidRDefault="004D3916" w:rsidP="002626C8">
      <w:pPr>
        <w:spacing w:after="0" w:line="240" w:lineRule="auto"/>
        <w:contextualSpacing/>
        <w:jc w:val="both"/>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82703D">
        <w:rPr>
          <w:rFonts w:ascii="Times New Roman" w:hAnsi="Times New Roman" w:cs="Times New Roman"/>
          <w:b/>
          <w:sz w:val="24"/>
          <w:szCs w:val="24"/>
        </w:rPr>
        <w:t>1.</w:t>
      </w:r>
      <w:r w:rsidRPr="002626C8">
        <w:rPr>
          <w:rFonts w:ascii="Times New Roman" w:hAnsi="Times New Roman" w:cs="Times New Roman"/>
          <w:sz w:val="24"/>
          <w:szCs w:val="24"/>
        </w:rPr>
        <w:t xml:space="preserve"> </w:t>
      </w:r>
      <w:r w:rsidRPr="002626C8">
        <w:rPr>
          <w:rFonts w:ascii="Times New Roman" w:hAnsi="Times New Roman" w:cs="Times New Roman"/>
          <w:b/>
          <w:sz w:val="24"/>
          <w:szCs w:val="24"/>
        </w:rPr>
        <w:t>Сопоставьте названия субъектов с федерациями:</w:t>
      </w:r>
    </w:p>
    <w:p w:rsidR="004D3916" w:rsidRPr="002626C8" w:rsidRDefault="004D3916" w:rsidP="002626C8">
      <w:pPr>
        <w:spacing w:after="0" w:line="240" w:lineRule="auto"/>
        <w:contextualSpacing/>
        <w:jc w:val="both"/>
        <w:rPr>
          <w:rFonts w:ascii="Times New Roman" w:hAnsi="Times New Roman" w:cs="Times New Roman"/>
          <w:b/>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1. Бельгия;</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Австрия;</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lastRenderedPageBreak/>
        <w:t>3. Швейцария;</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4. Малайзия;</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5. Пакистан;</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6. Венесуэла.</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Языковое сообщество;</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Султанат;</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Провинция;</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Земля;</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Д. Кантон;</w:t>
      </w: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Е. Штат.</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1.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2.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3.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4.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5.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6. – </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Сопоставьте виды кодификации с примерами:</w:t>
      </w:r>
    </w:p>
    <w:p w:rsidR="004D3916" w:rsidRPr="002626C8" w:rsidRDefault="004D3916" w:rsidP="002626C8">
      <w:pPr>
        <w:spacing w:after="0" w:line="240" w:lineRule="auto"/>
        <w:contextualSpacing/>
        <w:jc w:val="both"/>
        <w:rPr>
          <w:rFonts w:ascii="Times New Roman" w:hAnsi="Times New Roman" w:cs="Times New Roman"/>
          <w:b/>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1. Всеобщая;</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Отраслевая;</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3. Специальная.</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Избирательный кодекс Республики Татарстан;</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Б. </w:t>
      </w:r>
      <w:r w:rsidRPr="002626C8">
        <w:rPr>
          <w:rFonts w:ascii="Times New Roman" w:hAnsi="Times New Roman" w:cs="Times New Roman"/>
          <w:sz w:val="24"/>
          <w:szCs w:val="24"/>
          <w:lang w:val="en-US"/>
        </w:rPr>
        <w:t>Corpus</w:t>
      </w:r>
      <w:r w:rsidRPr="002626C8">
        <w:rPr>
          <w:rFonts w:ascii="Times New Roman" w:hAnsi="Times New Roman" w:cs="Times New Roman"/>
          <w:sz w:val="24"/>
          <w:szCs w:val="24"/>
        </w:rPr>
        <w:t xml:space="preserve"> </w:t>
      </w:r>
      <w:proofErr w:type="spellStart"/>
      <w:r w:rsidRPr="002626C8">
        <w:rPr>
          <w:rFonts w:ascii="Times New Roman" w:hAnsi="Times New Roman" w:cs="Times New Roman"/>
          <w:sz w:val="24"/>
          <w:szCs w:val="24"/>
          <w:lang w:val="en-US"/>
        </w:rPr>
        <w:t>Iuris</w:t>
      </w:r>
      <w:proofErr w:type="spellEnd"/>
      <w:r w:rsidRPr="002626C8">
        <w:rPr>
          <w:rFonts w:ascii="Times New Roman" w:hAnsi="Times New Roman" w:cs="Times New Roman"/>
          <w:sz w:val="24"/>
          <w:szCs w:val="24"/>
        </w:rPr>
        <w:t xml:space="preserve"> </w:t>
      </w:r>
      <w:proofErr w:type="spellStart"/>
      <w:r w:rsidRPr="002626C8">
        <w:rPr>
          <w:rFonts w:ascii="Times New Roman" w:hAnsi="Times New Roman" w:cs="Times New Roman"/>
          <w:sz w:val="24"/>
          <w:szCs w:val="24"/>
          <w:lang w:val="en-US"/>
        </w:rPr>
        <w:t>Civilis</w:t>
      </w:r>
      <w:proofErr w:type="spellEnd"/>
      <w:r w:rsidRPr="002626C8">
        <w:rPr>
          <w:rFonts w:ascii="Times New Roman" w:hAnsi="Times New Roman" w:cs="Times New Roman"/>
          <w:sz w:val="24"/>
          <w:szCs w:val="24"/>
        </w:rPr>
        <w:t>;</w:t>
      </w: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В. Гражданский кодекс Российской Федерации.</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1.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2.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3. – </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3. Соотнесите ограниченное вещное право с его содержанием в соответствии с Гражданским кодексом:</w:t>
      </w:r>
    </w:p>
    <w:p w:rsidR="004D3916" w:rsidRPr="002626C8" w:rsidRDefault="004D3916" w:rsidP="002626C8">
      <w:pPr>
        <w:spacing w:after="0" w:line="240" w:lineRule="auto"/>
        <w:contextualSpacing/>
        <w:jc w:val="both"/>
        <w:rPr>
          <w:rFonts w:ascii="Times New Roman" w:hAnsi="Times New Roman" w:cs="Times New Roman"/>
          <w:b/>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1. Хозяйственное ведение;</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Оперативное управление.</w:t>
      </w:r>
    </w:p>
    <w:p w:rsidR="004D3916" w:rsidRPr="002626C8" w:rsidRDefault="004D3916" w:rsidP="002626C8">
      <w:pPr>
        <w:spacing w:after="0" w:line="240" w:lineRule="auto"/>
        <w:contextualSpacing/>
        <w:jc w:val="both"/>
        <w:rPr>
          <w:rFonts w:ascii="Times New Roman" w:eastAsia="Times New Roman" w:hAnsi="Times New Roman" w:cs="Times New Roman"/>
          <w:sz w:val="24"/>
          <w:szCs w:val="24"/>
          <w:lang w:eastAsia="ru-RU"/>
        </w:rPr>
      </w:pPr>
      <w:r w:rsidRPr="002626C8">
        <w:rPr>
          <w:rFonts w:ascii="Times New Roman" w:hAnsi="Times New Roman" w:cs="Times New Roman"/>
          <w:sz w:val="24"/>
          <w:szCs w:val="24"/>
        </w:rPr>
        <w:t xml:space="preserve">А. </w:t>
      </w:r>
      <w:r w:rsidRPr="002626C8">
        <w:rPr>
          <w:rFonts w:ascii="Times New Roman" w:eastAsia="Times New Roman" w:hAnsi="Times New Roman" w:cs="Times New Roman"/>
          <w:sz w:val="24"/>
          <w:szCs w:val="24"/>
          <w:lang w:eastAsia="ru-RU"/>
        </w:rPr>
        <w:t>Собственник имущества решает вопросы создания предприятия, определения предмета и целей его деятельности, его реорганизации и ликвидации, назначает директора (руководителя) предприятия, осуществляет контроль за использованием по назначению и сохранностью принадлежащего предприятию имущества.</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Субъектом ограниченного вещного права являются учреждения и казенные предприятия;</w:t>
      </w:r>
    </w:p>
    <w:p w:rsidR="004D3916" w:rsidRPr="002626C8" w:rsidRDefault="004D3916" w:rsidP="002626C8">
      <w:pPr>
        <w:spacing w:after="0" w:line="240" w:lineRule="auto"/>
        <w:contextualSpacing/>
        <w:jc w:val="both"/>
        <w:rPr>
          <w:rFonts w:ascii="Times New Roman" w:eastAsia="Times New Roman" w:hAnsi="Times New Roman" w:cs="Times New Roman"/>
          <w:sz w:val="24"/>
          <w:szCs w:val="24"/>
          <w:lang w:eastAsia="ru-RU"/>
        </w:rPr>
      </w:pPr>
      <w:r w:rsidRPr="002626C8">
        <w:rPr>
          <w:rFonts w:ascii="Times New Roman" w:hAnsi="Times New Roman" w:cs="Times New Roman"/>
          <w:sz w:val="24"/>
          <w:szCs w:val="24"/>
        </w:rPr>
        <w:t xml:space="preserve">В. </w:t>
      </w:r>
      <w:r w:rsidRPr="002626C8">
        <w:rPr>
          <w:rFonts w:ascii="Times New Roman" w:eastAsia="Times New Roman" w:hAnsi="Times New Roman" w:cs="Times New Roman"/>
          <w:sz w:val="24"/>
          <w:szCs w:val="24"/>
          <w:lang w:eastAsia="ru-RU"/>
        </w:rPr>
        <w:t>Собственник имеет право на получение части прибыли от использования имущества;</w:t>
      </w:r>
    </w:p>
    <w:p w:rsidR="004D3916" w:rsidRPr="002626C8" w:rsidRDefault="004D3916" w:rsidP="002626C8">
      <w:pPr>
        <w:spacing w:after="0" w:line="240" w:lineRule="auto"/>
        <w:contextualSpacing/>
        <w:jc w:val="both"/>
        <w:rPr>
          <w:rFonts w:ascii="Times New Roman" w:eastAsia="Times New Roman" w:hAnsi="Times New Roman" w:cs="Times New Roman"/>
          <w:sz w:val="24"/>
          <w:szCs w:val="24"/>
          <w:lang w:eastAsia="ru-RU"/>
        </w:rPr>
      </w:pPr>
      <w:r w:rsidRPr="002626C8">
        <w:rPr>
          <w:rFonts w:ascii="Times New Roman" w:hAnsi="Times New Roman" w:cs="Times New Roman"/>
          <w:sz w:val="24"/>
          <w:szCs w:val="24"/>
        </w:rPr>
        <w:t xml:space="preserve">Г. </w:t>
      </w:r>
      <w:r w:rsidRPr="002626C8">
        <w:rPr>
          <w:rFonts w:ascii="Times New Roman" w:eastAsia="Times New Roman" w:hAnsi="Times New Roman" w:cs="Times New Roman"/>
          <w:sz w:val="24"/>
          <w:szCs w:val="24"/>
          <w:lang w:eastAsia="ru-RU"/>
        </w:rPr>
        <w:t>Предприятие вправе распоряжаться движимым имуществом самостоятельно;</w:t>
      </w: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 xml:space="preserve">Д. </w:t>
      </w:r>
      <w:r w:rsidRPr="002626C8">
        <w:rPr>
          <w:rFonts w:ascii="Times New Roman" w:eastAsia="Times New Roman" w:hAnsi="Times New Roman" w:cs="Times New Roman"/>
          <w:sz w:val="24"/>
          <w:szCs w:val="24"/>
          <w:lang w:eastAsia="ru-RU"/>
        </w:rPr>
        <w:t>Собственник имущества вправе изъять излишнее, неиспользуемое или используемое не по назначению имущество.</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1.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2. – </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4. Сопоставьте видовую принадлежность норм права с конкретными примерами юридических норм:</w:t>
      </w:r>
    </w:p>
    <w:p w:rsidR="004D3916" w:rsidRPr="002626C8" w:rsidRDefault="004D3916" w:rsidP="002626C8">
      <w:pPr>
        <w:spacing w:after="0" w:line="240" w:lineRule="auto"/>
        <w:contextualSpacing/>
        <w:jc w:val="both"/>
        <w:rPr>
          <w:rFonts w:ascii="Times New Roman" w:hAnsi="Times New Roman" w:cs="Times New Roman"/>
          <w:b/>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1. Дефиниция;</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Коллизионная норма;</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3. Оперативная норма;</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4. Норма-начало;</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lastRenderedPageBreak/>
        <w:t>5. Регулятивная норма.</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sz w:val="24"/>
          <w:szCs w:val="24"/>
        </w:rPr>
        <w:t xml:space="preserve">А. </w:t>
      </w:r>
      <w:r w:rsidRPr="002626C8">
        <w:rPr>
          <w:rFonts w:ascii="Times New Roman" w:hAnsi="Times New Roman" w:cs="Times New Roman"/>
          <w:color w:val="000000"/>
          <w:sz w:val="24"/>
          <w:szCs w:val="24"/>
          <w:shd w:val="clear" w:color="auto" w:fill="FFFFFF"/>
        </w:rPr>
        <w:t>Убийство, то есть умышленное причинение смерти другому человеку;</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Б. Конституция Российской Федерации вступает в силу со дня официального ее опубликования по результатам всенародного голосования;</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В. В случае противоречия между федеральным законом и иным актом, изданным в Российской Федерации, действует федеральный закон;</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Г. 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color w:val="000000"/>
          <w:sz w:val="24"/>
          <w:szCs w:val="24"/>
          <w:shd w:val="clear" w:color="auto" w:fill="FFFFFF"/>
        </w:rPr>
        <w:t>Д. Признание брака недействительным производится судом.</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1.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2.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3.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4.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5. – </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5. Основания увольнения работника, являющиеся дисциплинарными взысканиями и основания увольнения работника, не являющиеся основаниями:</w:t>
      </w:r>
    </w:p>
    <w:p w:rsidR="004D3916" w:rsidRPr="002626C8" w:rsidRDefault="004D3916" w:rsidP="002626C8">
      <w:pPr>
        <w:spacing w:after="0" w:line="240" w:lineRule="auto"/>
        <w:contextualSpacing/>
        <w:jc w:val="both"/>
        <w:rPr>
          <w:rFonts w:ascii="Times New Roman" w:hAnsi="Times New Roman" w:cs="Times New Roman"/>
          <w:b/>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1. Основания увольнения работника, являющиеся дисциплинарными взысканиями;</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Основания увольнения работника, не являющиеся дисциплинарными взысканиями.</w:t>
      </w:r>
    </w:p>
    <w:p w:rsidR="004D3916" w:rsidRPr="005C38BD" w:rsidRDefault="004D3916" w:rsidP="002626C8">
      <w:pPr>
        <w:spacing w:after="0" w:line="240" w:lineRule="auto"/>
        <w:contextualSpacing/>
        <w:jc w:val="both"/>
        <w:rPr>
          <w:rFonts w:ascii="Times New Roman" w:hAnsi="Times New Roman" w:cs="Times New Roman"/>
          <w:sz w:val="24"/>
          <w:szCs w:val="24"/>
        </w:rPr>
      </w:pPr>
      <w:r w:rsidRPr="005C38BD">
        <w:rPr>
          <w:rFonts w:ascii="Times New Roman" w:hAnsi="Times New Roman" w:cs="Times New Roman"/>
          <w:sz w:val="24"/>
          <w:szCs w:val="24"/>
        </w:rPr>
        <w:t xml:space="preserve">А. </w:t>
      </w:r>
      <w:r w:rsidRPr="005C38BD">
        <w:rPr>
          <w:rFonts w:ascii="Times New Roman" w:hAnsi="Times New Roman" w:cs="Times New Roman"/>
          <w:color w:val="000000"/>
          <w:sz w:val="24"/>
          <w:szCs w:val="24"/>
          <w:shd w:val="clear" w:color="auto" w:fill="FFFFFF"/>
        </w:rPr>
        <w:t xml:space="preserve">Неоднократное </w:t>
      </w:r>
      <w:r w:rsidRPr="005C38BD">
        <w:rPr>
          <w:rFonts w:ascii="Times New Roman" w:hAnsi="Times New Roman" w:cs="Times New Roman"/>
          <w:sz w:val="24"/>
          <w:szCs w:val="24"/>
          <w:shd w:val="clear" w:color="auto" w:fill="FFFFFF"/>
        </w:rPr>
        <w:t xml:space="preserve">неисполнение </w:t>
      </w:r>
      <w:r w:rsidRPr="005C38BD">
        <w:rPr>
          <w:rFonts w:ascii="Times New Roman" w:hAnsi="Times New Roman" w:cs="Times New Roman"/>
          <w:color w:val="000000"/>
          <w:sz w:val="24"/>
          <w:szCs w:val="24"/>
          <w:shd w:val="clear" w:color="auto" w:fill="FFFFFF"/>
        </w:rPr>
        <w:t xml:space="preserve">работником без уважительных причин трудовых обязанностей, если он имеет </w:t>
      </w:r>
      <w:r w:rsidRPr="005C38BD">
        <w:rPr>
          <w:rFonts w:ascii="Times New Roman" w:hAnsi="Times New Roman" w:cs="Times New Roman"/>
          <w:sz w:val="24"/>
          <w:szCs w:val="24"/>
          <w:shd w:val="clear" w:color="auto" w:fill="FFFFFF"/>
        </w:rPr>
        <w:t>дисциплинарное взыскание</w:t>
      </w:r>
      <w:r w:rsidRPr="005C38BD">
        <w:rPr>
          <w:rFonts w:ascii="Times New Roman" w:hAnsi="Times New Roman" w:cs="Times New Roman"/>
          <w:sz w:val="24"/>
          <w:szCs w:val="24"/>
        </w:rPr>
        <w:t>;</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5C38BD">
        <w:rPr>
          <w:rFonts w:ascii="Times New Roman" w:hAnsi="Times New Roman" w:cs="Times New Roman"/>
          <w:sz w:val="24"/>
          <w:szCs w:val="24"/>
        </w:rPr>
        <w:t>Б. С</w:t>
      </w:r>
      <w:r w:rsidRPr="005C38BD">
        <w:rPr>
          <w:rFonts w:ascii="Times New Roman" w:hAnsi="Times New Roman" w:cs="Times New Roman"/>
          <w:color w:val="000000"/>
          <w:sz w:val="24"/>
          <w:szCs w:val="24"/>
          <w:shd w:val="clear" w:color="auto" w:fill="FFFFFF"/>
        </w:rPr>
        <w:t>овершения работником, выполняющим воспитательные функции, аморального</w:t>
      </w:r>
      <w:r w:rsidRPr="002626C8">
        <w:rPr>
          <w:rFonts w:ascii="Times New Roman" w:hAnsi="Times New Roman" w:cs="Times New Roman"/>
          <w:color w:val="000000"/>
          <w:sz w:val="24"/>
          <w:szCs w:val="24"/>
          <w:shd w:val="clear" w:color="auto" w:fill="FFFFFF"/>
        </w:rPr>
        <w:t xml:space="preserve"> проступка, несовместимого с продолжением данной работы;</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В. Сокращения численности или штата работников организации, индивидуального предпринимателя;</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Г. Несоответствие работника занимаемой должности или выполняемой работе вследствие недостаточной квалификации, подтвержденной результатами аттестации;</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Д. С</w:t>
      </w:r>
      <w:r w:rsidRPr="002626C8">
        <w:rPr>
          <w:rFonts w:ascii="Times New Roman" w:hAnsi="Times New Roman" w:cs="Times New Roman"/>
          <w:sz w:val="24"/>
          <w:szCs w:val="24"/>
          <w:shd w:val="clear" w:color="auto" w:fill="FFFFFF"/>
        </w:rPr>
        <w:t>мена собственника</w:t>
      </w:r>
      <w:r w:rsidRPr="002626C8">
        <w:rPr>
          <w:rFonts w:ascii="Times New Roman" w:hAnsi="Times New Roman" w:cs="Times New Roman"/>
          <w:color w:val="000000"/>
          <w:sz w:val="24"/>
          <w:szCs w:val="24"/>
          <w:shd w:val="clear" w:color="auto" w:fill="FFFFFF"/>
        </w:rPr>
        <w:t xml:space="preserve"> имущества организации (в отношении руководителя организации, его заместителей и главного бухгалтера);</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 xml:space="preserve">Е. Однократное </w:t>
      </w:r>
      <w:r w:rsidRPr="002626C8">
        <w:rPr>
          <w:rFonts w:ascii="Times New Roman" w:hAnsi="Times New Roman" w:cs="Times New Roman"/>
          <w:sz w:val="24"/>
          <w:szCs w:val="24"/>
          <w:shd w:val="clear" w:color="auto" w:fill="FFFFFF"/>
        </w:rPr>
        <w:t xml:space="preserve">грубое нарушение </w:t>
      </w:r>
      <w:r w:rsidRPr="002626C8">
        <w:rPr>
          <w:rFonts w:ascii="Times New Roman" w:hAnsi="Times New Roman" w:cs="Times New Roman"/>
          <w:color w:val="000000"/>
          <w:sz w:val="24"/>
          <w:szCs w:val="24"/>
          <w:shd w:val="clear" w:color="auto" w:fill="FFFFFF"/>
        </w:rPr>
        <w:t>работником трудовых обязанностей;</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Ж. Представление работником работодателю подложных документов при заключении трудового договора;</w:t>
      </w: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color w:val="000000"/>
          <w:sz w:val="24"/>
          <w:szCs w:val="24"/>
          <w:shd w:val="clear" w:color="auto" w:fill="FFFFFF"/>
        </w:rPr>
        <w:t xml:space="preserve">З. Однократное </w:t>
      </w:r>
      <w:r w:rsidRPr="002626C8">
        <w:rPr>
          <w:rFonts w:ascii="Times New Roman" w:hAnsi="Times New Roman" w:cs="Times New Roman"/>
          <w:sz w:val="24"/>
          <w:szCs w:val="24"/>
          <w:shd w:val="clear" w:color="auto" w:fill="FFFFFF"/>
        </w:rPr>
        <w:t>грубое нарушение</w:t>
      </w:r>
      <w:r w:rsidRPr="002626C8">
        <w:rPr>
          <w:rFonts w:ascii="Times New Roman" w:hAnsi="Times New Roman" w:cs="Times New Roman"/>
          <w:color w:val="000000"/>
          <w:sz w:val="24"/>
          <w:szCs w:val="24"/>
          <w:shd w:val="clear" w:color="auto" w:fill="FFFFFF"/>
        </w:rPr>
        <w:t xml:space="preserve"> руководителем организации (филиала, представительства), его заместителями своих трудовых обязанностей.</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1.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2. – </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6. Сопоставьте известные юридические произведения с их авторами:</w:t>
      </w:r>
    </w:p>
    <w:p w:rsidR="004D3916" w:rsidRPr="002626C8" w:rsidRDefault="004D3916" w:rsidP="002626C8">
      <w:pPr>
        <w:spacing w:after="0" w:line="240" w:lineRule="auto"/>
        <w:contextualSpacing/>
        <w:jc w:val="both"/>
        <w:rPr>
          <w:rFonts w:ascii="Times New Roman" w:hAnsi="Times New Roman" w:cs="Times New Roman"/>
          <w:b/>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 xml:space="preserve">1. Ганс </w:t>
      </w:r>
      <w:proofErr w:type="spellStart"/>
      <w:r w:rsidRPr="002626C8">
        <w:rPr>
          <w:rFonts w:ascii="Times New Roman" w:hAnsi="Times New Roman" w:cs="Times New Roman"/>
          <w:b/>
          <w:sz w:val="24"/>
          <w:szCs w:val="24"/>
        </w:rPr>
        <w:t>Кельзен</w:t>
      </w:r>
      <w:proofErr w:type="spellEnd"/>
      <w:r w:rsidRPr="002626C8">
        <w:rPr>
          <w:rFonts w:ascii="Times New Roman" w:hAnsi="Times New Roman" w:cs="Times New Roman"/>
          <w:b/>
          <w:sz w:val="24"/>
          <w:szCs w:val="24"/>
        </w:rPr>
        <w:t>;</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Евгений Эрлих;</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3. Рене Давид;</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4. Оливер Холмс;</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5. Джон Локк.</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Два трактата о правлении;</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Чистая теория права;</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Фундаментальные принципы социологии права;</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Правовые системы современности;</w:t>
      </w: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Общее право.</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1.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2.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3.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lastRenderedPageBreak/>
        <w:t xml:space="preserve">4.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5. – </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b/>
          <w:sz w:val="24"/>
          <w:szCs w:val="24"/>
        </w:rPr>
        <w:t>Укажите известного юриста по биографии:</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color w:val="222222"/>
          <w:sz w:val="24"/>
          <w:szCs w:val="24"/>
          <w:shd w:val="clear" w:color="auto" w:fill="FFFFFF"/>
        </w:rPr>
      </w:pPr>
      <w:r w:rsidRPr="002626C8">
        <w:rPr>
          <w:rFonts w:ascii="Times New Roman" w:hAnsi="Times New Roman" w:cs="Times New Roman"/>
          <w:b/>
          <w:color w:val="222222"/>
          <w:sz w:val="24"/>
          <w:szCs w:val="24"/>
          <w:shd w:val="clear" w:color="auto" w:fill="FFFFFF"/>
        </w:rPr>
        <w:t xml:space="preserve">1. Председатель </w:t>
      </w:r>
      <w:r w:rsidRPr="002626C8">
        <w:rPr>
          <w:rFonts w:ascii="Times New Roman" w:hAnsi="Times New Roman" w:cs="Times New Roman"/>
          <w:b/>
          <w:sz w:val="24"/>
          <w:szCs w:val="24"/>
          <w:shd w:val="clear" w:color="auto" w:fill="FFFFFF"/>
        </w:rPr>
        <w:t>Комитета конституционного надзора СССР</w:t>
      </w:r>
      <w:r w:rsidRPr="002626C8">
        <w:rPr>
          <w:rFonts w:ascii="Times New Roman" w:hAnsi="Times New Roman" w:cs="Times New Roman"/>
          <w:b/>
          <w:color w:val="222222"/>
          <w:sz w:val="24"/>
          <w:szCs w:val="24"/>
          <w:shd w:val="clear" w:color="auto" w:fill="FFFFFF"/>
        </w:rPr>
        <w:t xml:space="preserve">, </w:t>
      </w:r>
      <w:r w:rsidRPr="002626C8">
        <w:rPr>
          <w:rFonts w:ascii="Times New Roman" w:hAnsi="Times New Roman" w:cs="Times New Roman"/>
          <w:b/>
          <w:sz w:val="24"/>
          <w:szCs w:val="24"/>
          <w:shd w:val="clear" w:color="auto" w:fill="FFFFFF"/>
        </w:rPr>
        <w:t>народный депутат СССР</w:t>
      </w:r>
      <w:r w:rsidRPr="002626C8">
        <w:rPr>
          <w:rFonts w:ascii="Times New Roman" w:hAnsi="Times New Roman" w:cs="Times New Roman"/>
          <w:b/>
          <w:color w:val="222222"/>
          <w:sz w:val="24"/>
          <w:szCs w:val="24"/>
          <w:shd w:val="clear" w:color="auto" w:fill="FFFFFF"/>
        </w:rPr>
        <w:t xml:space="preserve"> (1989—1991), российский </w:t>
      </w:r>
      <w:r w:rsidRPr="002626C8">
        <w:rPr>
          <w:rFonts w:ascii="Times New Roman" w:hAnsi="Times New Roman" w:cs="Times New Roman"/>
          <w:b/>
          <w:sz w:val="24"/>
          <w:szCs w:val="24"/>
          <w:shd w:val="clear" w:color="auto" w:fill="FFFFFF"/>
        </w:rPr>
        <w:t>правовед</w:t>
      </w:r>
      <w:r w:rsidRPr="002626C8">
        <w:rPr>
          <w:rFonts w:ascii="Times New Roman" w:hAnsi="Times New Roman" w:cs="Times New Roman"/>
          <w:b/>
          <w:color w:val="222222"/>
          <w:sz w:val="24"/>
          <w:szCs w:val="24"/>
          <w:shd w:val="clear" w:color="auto" w:fill="FFFFFF"/>
        </w:rPr>
        <w:t xml:space="preserve">, </w:t>
      </w:r>
      <w:r w:rsidRPr="002626C8">
        <w:rPr>
          <w:rFonts w:ascii="Times New Roman" w:hAnsi="Times New Roman" w:cs="Times New Roman"/>
          <w:b/>
          <w:sz w:val="24"/>
          <w:szCs w:val="24"/>
          <w:shd w:val="clear" w:color="auto" w:fill="FFFFFF"/>
        </w:rPr>
        <w:t>доктор юридических наук</w:t>
      </w:r>
      <w:r w:rsidRPr="002626C8">
        <w:rPr>
          <w:rFonts w:ascii="Times New Roman" w:hAnsi="Times New Roman" w:cs="Times New Roman"/>
          <w:b/>
          <w:color w:val="222222"/>
          <w:sz w:val="24"/>
          <w:szCs w:val="24"/>
          <w:shd w:val="clear" w:color="auto" w:fill="FFFFFF"/>
        </w:rPr>
        <w:t xml:space="preserve">, </w:t>
      </w:r>
      <w:r w:rsidRPr="002626C8">
        <w:rPr>
          <w:rFonts w:ascii="Times New Roman" w:hAnsi="Times New Roman" w:cs="Times New Roman"/>
          <w:b/>
          <w:sz w:val="24"/>
          <w:szCs w:val="24"/>
          <w:shd w:val="clear" w:color="auto" w:fill="FFFFFF"/>
        </w:rPr>
        <w:t>член-корреспондент РАН</w:t>
      </w:r>
      <w:r w:rsidRPr="002626C8">
        <w:rPr>
          <w:rFonts w:ascii="Times New Roman" w:hAnsi="Times New Roman" w:cs="Times New Roman"/>
          <w:b/>
          <w:color w:val="222222"/>
          <w:sz w:val="24"/>
          <w:szCs w:val="24"/>
          <w:shd w:val="clear" w:color="auto" w:fill="FFFFFF"/>
        </w:rPr>
        <w:t xml:space="preserve"> (</w:t>
      </w:r>
      <w:r w:rsidRPr="002626C8">
        <w:rPr>
          <w:rFonts w:ascii="Times New Roman" w:hAnsi="Times New Roman" w:cs="Times New Roman"/>
          <w:b/>
          <w:sz w:val="24"/>
          <w:szCs w:val="24"/>
          <w:shd w:val="clear" w:color="auto" w:fill="FFFFFF"/>
        </w:rPr>
        <w:t>1991</w:t>
      </w:r>
      <w:r w:rsidRPr="002626C8">
        <w:rPr>
          <w:rFonts w:ascii="Times New Roman" w:hAnsi="Times New Roman" w:cs="Times New Roman"/>
          <w:b/>
          <w:color w:val="222222"/>
          <w:sz w:val="24"/>
          <w:szCs w:val="24"/>
          <w:shd w:val="clear" w:color="auto" w:fill="FFFFFF"/>
        </w:rPr>
        <w:t xml:space="preserve">; </w:t>
      </w:r>
      <w:r w:rsidRPr="002626C8">
        <w:rPr>
          <w:rFonts w:ascii="Times New Roman" w:hAnsi="Times New Roman" w:cs="Times New Roman"/>
          <w:b/>
          <w:sz w:val="24"/>
          <w:szCs w:val="24"/>
          <w:shd w:val="clear" w:color="auto" w:fill="FFFFFF"/>
        </w:rPr>
        <w:t>член-корреспондент АН СССР</w:t>
      </w:r>
      <w:r w:rsidRPr="002626C8">
        <w:rPr>
          <w:rFonts w:ascii="Times New Roman" w:hAnsi="Times New Roman" w:cs="Times New Roman"/>
          <w:b/>
          <w:color w:val="222222"/>
          <w:sz w:val="24"/>
          <w:szCs w:val="24"/>
          <w:shd w:val="clear" w:color="auto" w:fill="FFFFFF"/>
        </w:rPr>
        <w:t xml:space="preserve"> с </w:t>
      </w:r>
      <w:r w:rsidRPr="002626C8">
        <w:rPr>
          <w:rFonts w:ascii="Times New Roman" w:hAnsi="Times New Roman" w:cs="Times New Roman"/>
          <w:b/>
          <w:sz w:val="24"/>
          <w:szCs w:val="24"/>
          <w:shd w:val="clear" w:color="auto" w:fill="FFFFFF"/>
        </w:rPr>
        <w:t>1987 года</w:t>
      </w:r>
      <w:r w:rsidRPr="002626C8">
        <w:rPr>
          <w:rFonts w:ascii="Times New Roman" w:hAnsi="Times New Roman" w:cs="Times New Roman"/>
          <w:b/>
          <w:color w:val="222222"/>
          <w:sz w:val="24"/>
          <w:szCs w:val="24"/>
          <w:shd w:val="clear" w:color="auto" w:fill="FFFFFF"/>
        </w:rPr>
        <w:t xml:space="preserve">). Считается — наряду с </w:t>
      </w:r>
      <w:r w:rsidRPr="002626C8">
        <w:rPr>
          <w:rFonts w:ascii="Times New Roman" w:hAnsi="Times New Roman" w:cs="Times New Roman"/>
          <w:b/>
          <w:sz w:val="24"/>
          <w:szCs w:val="24"/>
          <w:shd w:val="clear" w:color="auto" w:fill="FFFFFF"/>
        </w:rPr>
        <w:t>А. А. Собчаком</w:t>
      </w:r>
      <w:r w:rsidRPr="002626C8">
        <w:rPr>
          <w:rFonts w:ascii="Times New Roman" w:hAnsi="Times New Roman" w:cs="Times New Roman"/>
          <w:b/>
          <w:color w:val="222222"/>
          <w:sz w:val="24"/>
          <w:szCs w:val="24"/>
          <w:shd w:val="clear" w:color="auto" w:fill="FFFFFF"/>
        </w:rPr>
        <w:t xml:space="preserve">, </w:t>
      </w:r>
      <w:r w:rsidRPr="002626C8">
        <w:rPr>
          <w:rFonts w:ascii="Times New Roman" w:hAnsi="Times New Roman" w:cs="Times New Roman"/>
          <w:b/>
          <w:sz w:val="24"/>
          <w:szCs w:val="24"/>
          <w:shd w:val="clear" w:color="auto" w:fill="FFFFFF"/>
        </w:rPr>
        <w:t xml:space="preserve">Л. С. </w:t>
      </w:r>
      <w:proofErr w:type="spellStart"/>
      <w:r w:rsidRPr="002626C8">
        <w:rPr>
          <w:rFonts w:ascii="Times New Roman" w:hAnsi="Times New Roman" w:cs="Times New Roman"/>
          <w:b/>
          <w:sz w:val="24"/>
          <w:szCs w:val="24"/>
          <w:shd w:val="clear" w:color="auto" w:fill="FFFFFF"/>
        </w:rPr>
        <w:t>Мамутом</w:t>
      </w:r>
      <w:proofErr w:type="spellEnd"/>
      <w:r w:rsidRPr="002626C8">
        <w:rPr>
          <w:rFonts w:ascii="Times New Roman" w:hAnsi="Times New Roman" w:cs="Times New Roman"/>
          <w:b/>
          <w:color w:val="222222"/>
          <w:sz w:val="24"/>
          <w:szCs w:val="24"/>
          <w:shd w:val="clear" w:color="auto" w:fill="FFFFFF"/>
        </w:rPr>
        <w:t xml:space="preserve"> и </w:t>
      </w:r>
      <w:r w:rsidRPr="002626C8">
        <w:rPr>
          <w:rFonts w:ascii="Times New Roman" w:hAnsi="Times New Roman" w:cs="Times New Roman"/>
          <w:b/>
          <w:sz w:val="24"/>
          <w:szCs w:val="24"/>
          <w:shd w:val="clear" w:color="auto" w:fill="FFFFFF"/>
        </w:rPr>
        <w:t>С. М. Шахраем</w:t>
      </w:r>
      <w:r w:rsidRPr="002626C8">
        <w:rPr>
          <w:rFonts w:ascii="Times New Roman" w:hAnsi="Times New Roman" w:cs="Times New Roman"/>
          <w:b/>
          <w:color w:val="222222"/>
          <w:sz w:val="24"/>
          <w:szCs w:val="24"/>
          <w:shd w:val="clear" w:color="auto" w:fill="FFFFFF"/>
        </w:rPr>
        <w:t xml:space="preserve">— одним из непосредственных авторов текста действующей </w:t>
      </w:r>
      <w:r w:rsidRPr="002626C8">
        <w:rPr>
          <w:rFonts w:ascii="Times New Roman" w:hAnsi="Times New Roman" w:cs="Times New Roman"/>
          <w:b/>
          <w:sz w:val="24"/>
          <w:szCs w:val="24"/>
          <w:shd w:val="clear" w:color="auto" w:fill="FFFFFF"/>
        </w:rPr>
        <w:t>Конституции РФ</w:t>
      </w:r>
      <w:r w:rsidRPr="002626C8">
        <w:rPr>
          <w:rFonts w:ascii="Times New Roman" w:hAnsi="Times New Roman" w:cs="Times New Roman"/>
          <w:b/>
          <w:color w:val="222222"/>
          <w:sz w:val="24"/>
          <w:szCs w:val="24"/>
          <w:shd w:val="clear" w:color="auto" w:fill="FFFFFF"/>
        </w:rPr>
        <w:t>.</w:t>
      </w:r>
    </w:p>
    <w:p w:rsidR="004D3916" w:rsidRPr="002626C8" w:rsidRDefault="004D3916" w:rsidP="002626C8">
      <w:pPr>
        <w:spacing w:after="0" w:line="240" w:lineRule="auto"/>
        <w:contextualSpacing/>
        <w:jc w:val="both"/>
        <w:rPr>
          <w:rFonts w:ascii="Times New Roman" w:hAnsi="Times New Roman" w:cs="Times New Roman"/>
          <w:color w:val="222222"/>
          <w:sz w:val="24"/>
          <w:szCs w:val="24"/>
          <w:shd w:val="clear" w:color="auto" w:fill="FFFFFF"/>
        </w:rPr>
      </w:pP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color w:val="222222"/>
          <w:sz w:val="24"/>
          <w:szCs w:val="24"/>
          <w:shd w:val="clear" w:color="auto" w:fill="FFFFFF"/>
        </w:rPr>
        <w:t>Ответ: ___________</w:t>
      </w:r>
      <w:r w:rsidR="0082703D">
        <w:rPr>
          <w:rFonts w:ascii="Times New Roman" w:hAnsi="Times New Roman" w:cs="Times New Roman"/>
          <w:color w:val="222222"/>
          <w:sz w:val="24"/>
          <w:szCs w:val="24"/>
          <w:shd w:val="clear" w:color="auto" w:fill="FFFFFF"/>
        </w:rPr>
        <w:t>__________________</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color w:val="222222"/>
          <w:sz w:val="24"/>
          <w:szCs w:val="24"/>
          <w:shd w:val="clear" w:color="auto" w:fill="FFFFFF"/>
        </w:rPr>
      </w:pPr>
      <w:r w:rsidRPr="002626C8">
        <w:rPr>
          <w:rFonts w:ascii="Times New Roman" w:hAnsi="Times New Roman" w:cs="Times New Roman"/>
          <w:b/>
          <w:color w:val="222222"/>
          <w:sz w:val="24"/>
          <w:szCs w:val="24"/>
          <w:shd w:val="clear" w:color="auto" w:fill="FFFFFF"/>
        </w:rPr>
        <w:t xml:space="preserve">2. Австрийский и американский юрист и философ, теоретик права, автор более 400 работ по разным проблемам теории государства и права, международного права, один из основных теоретиков </w:t>
      </w:r>
      <w:r w:rsidRPr="002626C8">
        <w:rPr>
          <w:rFonts w:ascii="Times New Roman" w:hAnsi="Times New Roman" w:cs="Times New Roman"/>
          <w:b/>
          <w:sz w:val="24"/>
          <w:szCs w:val="24"/>
          <w:shd w:val="clear" w:color="auto" w:fill="FFFFFF"/>
        </w:rPr>
        <w:t>правового позитивизма</w:t>
      </w:r>
      <w:r w:rsidRPr="002626C8">
        <w:rPr>
          <w:rFonts w:ascii="Times New Roman" w:hAnsi="Times New Roman" w:cs="Times New Roman"/>
          <w:b/>
          <w:color w:val="222222"/>
          <w:sz w:val="24"/>
          <w:szCs w:val="24"/>
          <w:shd w:val="clear" w:color="auto" w:fill="FFFFFF"/>
        </w:rPr>
        <w:t xml:space="preserve">, основоположник концепции </w:t>
      </w:r>
      <w:r w:rsidRPr="002626C8">
        <w:rPr>
          <w:rFonts w:ascii="Times New Roman" w:hAnsi="Times New Roman" w:cs="Times New Roman"/>
          <w:b/>
          <w:sz w:val="24"/>
          <w:szCs w:val="24"/>
          <w:shd w:val="clear" w:color="auto" w:fill="FFFFFF"/>
        </w:rPr>
        <w:t>конституционного суда</w:t>
      </w:r>
      <w:r w:rsidRPr="002626C8">
        <w:rPr>
          <w:rFonts w:ascii="Times New Roman" w:hAnsi="Times New Roman" w:cs="Times New Roman"/>
          <w:b/>
          <w:color w:val="222222"/>
          <w:sz w:val="24"/>
          <w:szCs w:val="24"/>
          <w:shd w:val="clear" w:color="auto" w:fill="FFFFFF"/>
        </w:rPr>
        <w:t xml:space="preserve"> и конституционного контроля, основатель и судья первого такого суда — </w:t>
      </w:r>
      <w:r w:rsidRPr="002626C8">
        <w:rPr>
          <w:rFonts w:ascii="Times New Roman" w:hAnsi="Times New Roman" w:cs="Times New Roman"/>
          <w:b/>
          <w:sz w:val="24"/>
          <w:szCs w:val="24"/>
          <w:shd w:val="clear" w:color="auto" w:fill="FFFFFF"/>
        </w:rPr>
        <w:t>Конституционного суда Австрии</w:t>
      </w:r>
      <w:r w:rsidRPr="002626C8">
        <w:rPr>
          <w:rFonts w:ascii="Times New Roman" w:hAnsi="Times New Roman" w:cs="Times New Roman"/>
          <w:b/>
          <w:color w:val="222222"/>
          <w:sz w:val="24"/>
          <w:szCs w:val="24"/>
          <w:shd w:val="clear" w:color="auto" w:fill="FFFFFF"/>
        </w:rPr>
        <w:t xml:space="preserve">. В </w:t>
      </w:r>
      <w:r w:rsidRPr="002626C8">
        <w:rPr>
          <w:rFonts w:ascii="Times New Roman" w:hAnsi="Times New Roman" w:cs="Times New Roman"/>
          <w:b/>
          <w:sz w:val="24"/>
          <w:szCs w:val="24"/>
          <w:shd w:val="clear" w:color="auto" w:fill="FFFFFF"/>
        </w:rPr>
        <w:t>1934 году</w:t>
      </w:r>
      <w:r w:rsidRPr="002626C8">
        <w:rPr>
          <w:rFonts w:ascii="Times New Roman" w:hAnsi="Times New Roman" w:cs="Times New Roman"/>
          <w:b/>
          <w:color w:val="222222"/>
          <w:sz w:val="24"/>
          <w:szCs w:val="24"/>
          <w:shd w:val="clear" w:color="auto" w:fill="FFFFFF"/>
        </w:rPr>
        <w:t xml:space="preserve"> он опубликовал книгу «</w:t>
      </w:r>
      <w:r w:rsidRPr="002626C8">
        <w:rPr>
          <w:rFonts w:ascii="Times New Roman" w:hAnsi="Times New Roman" w:cs="Times New Roman"/>
          <w:b/>
          <w:sz w:val="24"/>
          <w:szCs w:val="24"/>
          <w:shd w:val="clear" w:color="auto" w:fill="FFFFFF"/>
        </w:rPr>
        <w:t>Чистая теория права</w:t>
      </w:r>
      <w:r w:rsidRPr="002626C8">
        <w:rPr>
          <w:rFonts w:ascii="Times New Roman" w:hAnsi="Times New Roman" w:cs="Times New Roman"/>
          <w:b/>
          <w:color w:val="222222"/>
          <w:sz w:val="24"/>
          <w:szCs w:val="24"/>
          <w:shd w:val="clear" w:color="auto" w:fill="FFFFFF"/>
        </w:rPr>
        <w:t>» (</w:t>
      </w:r>
      <w:proofErr w:type="spellStart"/>
      <w:r w:rsidRPr="002626C8">
        <w:rPr>
          <w:rFonts w:ascii="Times New Roman" w:hAnsi="Times New Roman" w:cs="Times New Roman"/>
          <w:b/>
          <w:color w:val="222222"/>
          <w:sz w:val="24"/>
          <w:szCs w:val="24"/>
          <w:shd w:val="clear" w:color="auto" w:fill="FFFFFF"/>
        </w:rPr>
        <w:t>Reine</w:t>
      </w:r>
      <w:proofErr w:type="spellEnd"/>
      <w:r w:rsidRPr="002626C8">
        <w:rPr>
          <w:rFonts w:ascii="Times New Roman" w:hAnsi="Times New Roman" w:cs="Times New Roman"/>
          <w:b/>
          <w:color w:val="222222"/>
          <w:sz w:val="24"/>
          <w:szCs w:val="24"/>
          <w:shd w:val="clear" w:color="auto" w:fill="FFFFFF"/>
        </w:rPr>
        <w:t xml:space="preserve"> </w:t>
      </w:r>
      <w:proofErr w:type="spellStart"/>
      <w:r w:rsidRPr="002626C8">
        <w:rPr>
          <w:rFonts w:ascii="Times New Roman" w:hAnsi="Times New Roman" w:cs="Times New Roman"/>
          <w:b/>
          <w:color w:val="222222"/>
          <w:sz w:val="24"/>
          <w:szCs w:val="24"/>
          <w:shd w:val="clear" w:color="auto" w:fill="FFFFFF"/>
        </w:rPr>
        <w:t>Rechtslehre</w:t>
      </w:r>
      <w:proofErr w:type="spellEnd"/>
      <w:r w:rsidRPr="002626C8">
        <w:rPr>
          <w:rFonts w:ascii="Times New Roman" w:hAnsi="Times New Roman" w:cs="Times New Roman"/>
          <w:b/>
          <w:color w:val="222222"/>
          <w:sz w:val="24"/>
          <w:szCs w:val="24"/>
          <w:shd w:val="clear" w:color="auto" w:fill="FFFFFF"/>
        </w:rPr>
        <w:t>; другой перевод — «Чистое учение о праве»), и с этого времени он постоянно считается одним из ведущих философов в области права.</w:t>
      </w:r>
    </w:p>
    <w:p w:rsidR="004D3916" w:rsidRPr="002626C8" w:rsidRDefault="004D3916" w:rsidP="002626C8">
      <w:pPr>
        <w:spacing w:after="0" w:line="240" w:lineRule="auto"/>
        <w:contextualSpacing/>
        <w:jc w:val="both"/>
        <w:rPr>
          <w:rFonts w:ascii="Times New Roman" w:hAnsi="Times New Roman" w:cs="Times New Roman"/>
          <w:color w:val="222222"/>
          <w:sz w:val="24"/>
          <w:szCs w:val="24"/>
          <w:shd w:val="clear" w:color="auto" w:fill="FFFFFF"/>
        </w:rPr>
      </w:pP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color w:val="222222"/>
          <w:sz w:val="24"/>
          <w:szCs w:val="24"/>
          <w:shd w:val="clear" w:color="auto" w:fill="FFFFFF"/>
        </w:rPr>
        <w:t>Ответ: _________________</w:t>
      </w:r>
      <w:r w:rsidR="0082703D">
        <w:rPr>
          <w:rFonts w:ascii="Times New Roman" w:hAnsi="Times New Roman" w:cs="Times New Roman"/>
          <w:color w:val="222222"/>
          <w:sz w:val="24"/>
          <w:szCs w:val="24"/>
          <w:shd w:val="clear" w:color="auto" w:fill="FFFFFF"/>
        </w:rPr>
        <w:t>_________</w:t>
      </w:r>
      <w:r w:rsidRPr="002626C8">
        <w:rPr>
          <w:rFonts w:ascii="Times New Roman" w:hAnsi="Times New Roman" w:cs="Times New Roman"/>
          <w:color w:val="222222"/>
          <w:sz w:val="24"/>
          <w:szCs w:val="24"/>
          <w:shd w:val="clear" w:color="auto" w:fill="FFFFFF"/>
        </w:rPr>
        <w:t>_</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38610F" w:rsidP="002626C8">
      <w:pPr>
        <w:spacing w:after="0" w:line="240" w:lineRule="auto"/>
        <w:rPr>
          <w:rFonts w:ascii="Times New Roman" w:hAnsi="Times New Roman" w:cs="Times New Roman"/>
          <w:sz w:val="24"/>
          <w:szCs w:val="24"/>
        </w:rPr>
      </w:pPr>
      <w:r w:rsidRPr="002626C8">
        <w:rPr>
          <w:rFonts w:ascii="Times New Roman" w:hAnsi="Times New Roman" w:cs="Times New Roman"/>
          <w:b/>
          <w:sz w:val="24"/>
          <w:szCs w:val="24"/>
        </w:rPr>
        <w:t>Определите последовательность:</w:t>
      </w:r>
    </w:p>
    <w:p w:rsidR="004D3916" w:rsidRPr="002626C8" w:rsidRDefault="004D3916" w:rsidP="002626C8">
      <w:pPr>
        <w:spacing w:after="0" w:line="240" w:lineRule="auto"/>
        <w:rPr>
          <w:rFonts w:ascii="Times New Roman" w:hAnsi="Times New Roman" w:cs="Times New Roman"/>
          <w:sz w:val="24"/>
          <w:szCs w:val="24"/>
        </w:rPr>
      </w:pPr>
    </w:p>
    <w:p w:rsidR="0038610F" w:rsidRPr="002626C8" w:rsidRDefault="0038610F"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1. Процедура отрешения Президента Российской Федерации от должности:</w:t>
      </w:r>
    </w:p>
    <w:p w:rsidR="0038610F" w:rsidRPr="002626C8" w:rsidRDefault="0038610F" w:rsidP="002626C8">
      <w:pPr>
        <w:spacing w:after="0" w:line="240" w:lineRule="auto"/>
        <w:contextualSpacing/>
        <w:jc w:val="both"/>
        <w:rPr>
          <w:rFonts w:ascii="Times New Roman" w:hAnsi="Times New Roman" w:cs="Times New Roman"/>
          <w:b/>
          <w:sz w:val="24"/>
          <w:szCs w:val="24"/>
        </w:rPr>
      </w:pP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___ Выдвижение обвинения Государственной Думой;</w:t>
      </w: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___ Решение Совета Федерации об отрешении Президента;</w:t>
      </w: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___ Заключение Конституционного Суда о соблюдении установленного порядка выдвижения обвинения;</w:t>
      </w: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___ Предложение о выдвижении обвинения против Российской Федерации;</w:t>
      </w: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___ Заключение специальной комиссии, образуемой Государственной Думой;</w:t>
      </w:r>
    </w:p>
    <w:p w:rsidR="004D3916" w:rsidRPr="002626C8" w:rsidRDefault="0038610F"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___ Заключение Верховного Суда о наличии в действиях Президента Российской Федерации признаков преступлении.</w:t>
      </w:r>
    </w:p>
    <w:p w:rsidR="0038610F" w:rsidRPr="002626C8" w:rsidRDefault="0038610F" w:rsidP="002626C8">
      <w:pPr>
        <w:spacing w:after="0" w:line="240" w:lineRule="auto"/>
        <w:rPr>
          <w:rFonts w:ascii="Times New Roman" w:hAnsi="Times New Roman" w:cs="Times New Roman"/>
          <w:b/>
          <w:sz w:val="24"/>
          <w:szCs w:val="24"/>
        </w:rPr>
      </w:pPr>
    </w:p>
    <w:p w:rsidR="0038610F" w:rsidRPr="002626C8" w:rsidRDefault="0038610F" w:rsidP="002626C8">
      <w:pPr>
        <w:spacing w:after="0" w:line="240" w:lineRule="auto"/>
        <w:rPr>
          <w:rFonts w:ascii="Times New Roman" w:hAnsi="Times New Roman" w:cs="Times New Roman"/>
          <w:b/>
          <w:sz w:val="24"/>
          <w:szCs w:val="24"/>
        </w:rPr>
      </w:pPr>
      <w:r w:rsidRPr="002626C8">
        <w:rPr>
          <w:rFonts w:ascii="Times New Roman" w:hAnsi="Times New Roman" w:cs="Times New Roman"/>
          <w:b/>
          <w:sz w:val="24"/>
          <w:szCs w:val="24"/>
        </w:rPr>
        <w:t>Перечислите:</w:t>
      </w:r>
    </w:p>
    <w:p w:rsidR="0038610F" w:rsidRPr="002626C8" w:rsidRDefault="0038610F" w:rsidP="002626C8">
      <w:pPr>
        <w:spacing w:after="0" w:line="240" w:lineRule="auto"/>
        <w:rPr>
          <w:rFonts w:ascii="Times New Roman" w:hAnsi="Times New Roman" w:cs="Times New Roman"/>
          <w:b/>
          <w:sz w:val="24"/>
          <w:szCs w:val="24"/>
        </w:rPr>
      </w:pPr>
    </w:p>
    <w:p w:rsidR="0038610F" w:rsidRPr="002626C8" w:rsidRDefault="0038610F"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1. Должностных лиц, назначаемых Президентом Российской Федерации с непосредственным участием палат Федерального Собрания:</w:t>
      </w:r>
    </w:p>
    <w:p w:rsidR="0038610F" w:rsidRPr="002626C8" w:rsidRDefault="0038610F" w:rsidP="002626C8">
      <w:pPr>
        <w:spacing w:after="0" w:line="240" w:lineRule="auto"/>
        <w:contextualSpacing/>
        <w:jc w:val="both"/>
        <w:rPr>
          <w:rFonts w:ascii="Times New Roman" w:hAnsi="Times New Roman" w:cs="Times New Roman"/>
          <w:sz w:val="24"/>
          <w:szCs w:val="24"/>
        </w:rPr>
      </w:pP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1. _______________________</w:t>
      </w:r>
      <w:r w:rsidR="0082703D">
        <w:rPr>
          <w:rFonts w:ascii="Times New Roman" w:hAnsi="Times New Roman" w:cs="Times New Roman"/>
          <w:sz w:val="24"/>
          <w:szCs w:val="24"/>
        </w:rPr>
        <w:t>_________</w:t>
      </w:r>
      <w:r w:rsidRPr="002626C8">
        <w:rPr>
          <w:rFonts w:ascii="Times New Roman" w:hAnsi="Times New Roman" w:cs="Times New Roman"/>
          <w:sz w:val="24"/>
          <w:szCs w:val="24"/>
        </w:rPr>
        <w:t>_____________;</w:t>
      </w:r>
    </w:p>
    <w:p w:rsidR="0038610F" w:rsidRPr="002626C8" w:rsidRDefault="0038610F"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2. _____________________________</w:t>
      </w:r>
      <w:r w:rsidR="0082703D">
        <w:rPr>
          <w:rFonts w:ascii="Times New Roman" w:hAnsi="Times New Roman" w:cs="Times New Roman"/>
          <w:sz w:val="24"/>
          <w:szCs w:val="24"/>
        </w:rPr>
        <w:t>_________</w:t>
      </w:r>
      <w:r w:rsidRPr="002626C8">
        <w:rPr>
          <w:rFonts w:ascii="Times New Roman" w:hAnsi="Times New Roman" w:cs="Times New Roman"/>
          <w:sz w:val="24"/>
          <w:szCs w:val="24"/>
        </w:rPr>
        <w:t>_______.</w:t>
      </w:r>
    </w:p>
    <w:p w:rsidR="0038610F" w:rsidRPr="002626C8" w:rsidRDefault="0038610F" w:rsidP="002626C8">
      <w:pPr>
        <w:spacing w:after="0" w:line="240" w:lineRule="auto"/>
        <w:contextualSpacing/>
        <w:jc w:val="both"/>
        <w:rPr>
          <w:rFonts w:ascii="Times New Roman" w:hAnsi="Times New Roman" w:cs="Times New Roman"/>
          <w:b/>
          <w:sz w:val="24"/>
          <w:szCs w:val="24"/>
        </w:rPr>
      </w:pPr>
    </w:p>
    <w:p w:rsidR="0038610F" w:rsidRPr="002626C8" w:rsidRDefault="0038610F"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Предусмотренные Гражданским кодексом вещные права лиц, не являющихся собственниками:</w:t>
      </w:r>
    </w:p>
    <w:p w:rsidR="0038610F" w:rsidRPr="002626C8" w:rsidRDefault="0038610F" w:rsidP="002626C8">
      <w:pPr>
        <w:spacing w:after="0" w:line="240" w:lineRule="auto"/>
        <w:contextualSpacing/>
        <w:jc w:val="both"/>
        <w:rPr>
          <w:rFonts w:ascii="Times New Roman" w:hAnsi="Times New Roman" w:cs="Times New Roman"/>
          <w:b/>
          <w:sz w:val="24"/>
          <w:szCs w:val="24"/>
        </w:rPr>
      </w:pP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1. _____________ _______________ ______________ ____________ _____________;</w:t>
      </w: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2. _____________ (______________) ______________ ___________ _____________;</w:t>
      </w: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3. _____________;</w:t>
      </w: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4. _____________ ______________;</w:t>
      </w:r>
    </w:p>
    <w:p w:rsidR="0038610F" w:rsidRPr="002626C8" w:rsidRDefault="0038610F"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5. _____________ ______________.</w:t>
      </w:r>
    </w:p>
    <w:p w:rsidR="0038610F" w:rsidRPr="002626C8" w:rsidRDefault="0038610F" w:rsidP="002626C8">
      <w:pPr>
        <w:spacing w:after="0" w:line="240" w:lineRule="auto"/>
        <w:rPr>
          <w:rFonts w:ascii="Times New Roman" w:eastAsia="Times New Roman" w:hAnsi="Times New Roman" w:cs="Times New Roman"/>
          <w:b/>
          <w:color w:val="000000"/>
          <w:sz w:val="24"/>
          <w:szCs w:val="24"/>
          <w:lang w:eastAsia="ru-RU"/>
        </w:rPr>
      </w:pPr>
    </w:p>
    <w:p w:rsidR="0038610F" w:rsidRPr="002626C8" w:rsidRDefault="0038610F" w:rsidP="002626C8">
      <w:pPr>
        <w:spacing w:after="0" w:line="240" w:lineRule="auto"/>
        <w:rPr>
          <w:rFonts w:ascii="Times New Roman" w:eastAsia="Times New Roman" w:hAnsi="Times New Roman" w:cs="Times New Roman"/>
          <w:b/>
          <w:color w:val="000000"/>
          <w:sz w:val="24"/>
          <w:szCs w:val="24"/>
          <w:lang w:eastAsia="ru-RU"/>
        </w:rPr>
      </w:pPr>
      <w:r w:rsidRPr="002626C8">
        <w:rPr>
          <w:rFonts w:ascii="Times New Roman" w:eastAsia="Times New Roman" w:hAnsi="Times New Roman" w:cs="Times New Roman"/>
          <w:b/>
          <w:color w:val="000000"/>
          <w:sz w:val="24"/>
          <w:szCs w:val="24"/>
          <w:lang w:eastAsia="ru-RU"/>
        </w:rPr>
        <w:lastRenderedPageBreak/>
        <w:t>Вставьте пропуски в тексте:</w:t>
      </w:r>
    </w:p>
    <w:p w:rsidR="0038610F" w:rsidRPr="002626C8" w:rsidRDefault="0038610F" w:rsidP="002626C8">
      <w:pPr>
        <w:spacing w:after="0" w:line="240" w:lineRule="auto"/>
        <w:rPr>
          <w:rFonts w:ascii="Times New Roman" w:eastAsia="Times New Roman" w:hAnsi="Times New Roman" w:cs="Times New Roman"/>
          <w:b/>
          <w:color w:val="000000"/>
          <w:sz w:val="24"/>
          <w:szCs w:val="24"/>
          <w:lang w:eastAsia="ru-RU"/>
        </w:rPr>
      </w:pPr>
    </w:p>
    <w:p w:rsidR="0038610F" w:rsidRPr="002626C8" w:rsidRDefault="0038610F" w:rsidP="002626C8">
      <w:pPr>
        <w:pStyle w:val="ConsPlusTitle"/>
        <w:contextualSpacing/>
        <w:jc w:val="both"/>
        <w:outlineLvl w:val="3"/>
        <w:rPr>
          <w:rFonts w:ascii="Times New Roman" w:hAnsi="Times New Roman" w:cs="Times New Roman"/>
          <w:sz w:val="24"/>
          <w:szCs w:val="24"/>
        </w:rPr>
      </w:pPr>
      <w:r w:rsidRPr="002626C8">
        <w:rPr>
          <w:rFonts w:ascii="Times New Roman" w:hAnsi="Times New Roman" w:cs="Times New Roman"/>
          <w:sz w:val="24"/>
          <w:szCs w:val="24"/>
        </w:rPr>
        <w:t>1. Статья 3. Принцип _________</w:t>
      </w:r>
      <w:r w:rsidR="0082703D">
        <w:rPr>
          <w:rFonts w:ascii="Times New Roman" w:hAnsi="Times New Roman" w:cs="Times New Roman"/>
          <w:sz w:val="24"/>
          <w:szCs w:val="24"/>
        </w:rPr>
        <w:t>___</w:t>
      </w:r>
      <w:r w:rsidRPr="002626C8">
        <w:rPr>
          <w:rFonts w:ascii="Times New Roman" w:hAnsi="Times New Roman" w:cs="Times New Roman"/>
          <w:sz w:val="24"/>
          <w:szCs w:val="24"/>
        </w:rPr>
        <w:t xml:space="preserve"> (1)</w:t>
      </w:r>
    </w:p>
    <w:p w:rsidR="0038610F" w:rsidRPr="002626C8" w:rsidRDefault="0038610F" w:rsidP="002626C8">
      <w:pPr>
        <w:pStyle w:val="ConsPlusNormal"/>
        <w:contextualSpacing/>
        <w:jc w:val="both"/>
        <w:rPr>
          <w:rFonts w:ascii="Times New Roman" w:hAnsi="Times New Roman" w:cs="Times New Roman"/>
          <w:sz w:val="24"/>
          <w:szCs w:val="24"/>
        </w:rPr>
      </w:pPr>
    </w:p>
    <w:p w:rsidR="0038610F" w:rsidRPr="002626C8" w:rsidRDefault="0038610F"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 Преступность деяния, а также его наказуемость и иные уголовно-правовые последствия определяются только настоящим Кодексом.</w:t>
      </w:r>
    </w:p>
    <w:p w:rsidR="0038610F" w:rsidRPr="002626C8" w:rsidRDefault="0038610F"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2. Применение уголовного закона по ___</w:t>
      </w:r>
      <w:r w:rsidR="0082703D">
        <w:rPr>
          <w:rFonts w:ascii="Times New Roman" w:hAnsi="Times New Roman" w:cs="Times New Roman"/>
          <w:sz w:val="24"/>
          <w:szCs w:val="24"/>
        </w:rPr>
        <w:t>________</w:t>
      </w:r>
      <w:r w:rsidRPr="002626C8">
        <w:rPr>
          <w:rFonts w:ascii="Times New Roman" w:hAnsi="Times New Roman" w:cs="Times New Roman"/>
          <w:sz w:val="24"/>
          <w:szCs w:val="24"/>
        </w:rPr>
        <w:t>_____ (2) не допускается.</w:t>
      </w:r>
    </w:p>
    <w:p w:rsidR="0038610F" w:rsidRPr="002626C8" w:rsidRDefault="0038610F" w:rsidP="002626C8">
      <w:pPr>
        <w:pStyle w:val="ConsPlusNormal"/>
        <w:contextualSpacing/>
        <w:jc w:val="both"/>
        <w:rPr>
          <w:rFonts w:ascii="Times New Roman" w:hAnsi="Times New Roman" w:cs="Times New Roman"/>
          <w:sz w:val="24"/>
          <w:szCs w:val="24"/>
        </w:rPr>
      </w:pPr>
    </w:p>
    <w:p w:rsidR="0038610F" w:rsidRPr="002626C8" w:rsidRDefault="0038610F" w:rsidP="002626C8">
      <w:pPr>
        <w:pStyle w:val="ConsPlusTitle"/>
        <w:contextualSpacing/>
        <w:jc w:val="both"/>
        <w:outlineLvl w:val="3"/>
        <w:rPr>
          <w:rFonts w:ascii="Times New Roman" w:hAnsi="Times New Roman" w:cs="Times New Roman"/>
          <w:sz w:val="24"/>
          <w:szCs w:val="24"/>
        </w:rPr>
      </w:pPr>
      <w:r w:rsidRPr="002626C8">
        <w:rPr>
          <w:rFonts w:ascii="Times New Roman" w:hAnsi="Times New Roman" w:cs="Times New Roman"/>
          <w:sz w:val="24"/>
          <w:szCs w:val="24"/>
        </w:rPr>
        <w:t>Статья 5. Принцип _____</w:t>
      </w:r>
      <w:r w:rsidR="0082703D">
        <w:rPr>
          <w:rFonts w:ascii="Times New Roman" w:hAnsi="Times New Roman" w:cs="Times New Roman"/>
          <w:sz w:val="24"/>
          <w:szCs w:val="24"/>
        </w:rPr>
        <w:t>_________</w:t>
      </w:r>
      <w:r w:rsidRPr="002626C8">
        <w:rPr>
          <w:rFonts w:ascii="Times New Roman" w:hAnsi="Times New Roman" w:cs="Times New Roman"/>
          <w:sz w:val="24"/>
          <w:szCs w:val="24"/>
        </w:rPr>
        <w:t xml:space="preserve"> (3)</w:t>
      </w:r>
    </w:p>
    <w:p w:rsidR="0038610F" w:rsidRPr="002626C8" w:rsidRDefault="0038610F" w:rsidP="002626C8">
      <w:pPr>
        <w:pStyle w:val="ConsPlusNormal"/>
        <w:contextualSpacing/>
        <w:jc w:val="both"/>
        <w:rPr>
          <w:rFonts w:ascii="Times New Roman" w:hAnsi="Times New Roman" w:cs="Times New Roman"/>
          <w:sz w:val="24"/>
          <w:szCs w:val="24"/>
        </w:rPr>
      </w:pPr>
    </w:p>
    <w:p w:rsidR="0038610F" w:rsidRPr="002626C8" w:rsidRDefault="0038610F"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 Лицо подлежит уголовной ответственности только за те общественно опасные действия (бездействие) и наступившие общественно опасные последствия, в отношении которых установлена его вина.</w:t>
      </w:r>
    </w:p>
    <w:p w:rsidR="0038610F" w:rsidRPr="002626C8" w:rsidRDefault="0038610F"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2. _____</w:t>
      </w:r>
      <w:r w:rsidR="0082703D">
        <w:rPr>
          <w:rFonts w:ascii="Times New Roman" w:hAnsi="Times New Roman" w:cs="Times New Roman"/>
          <w:sz w:val="24"/>
          <w:szCs w:val="24"/>
        </w:rPr>
        <w:t>____</w:t>
      </w:r>
      <w:r w:rsidRPr="002626C8">
        <w:rPr>
          <w:rFonts w:ascii="Times New Roman" w:hAnsi="Times New Roman" w:cs="Times New Roman"/>
          <w:sz w:val="24"/>
          <w:szCs w:val="24"/>
        </w:rPr>
        <w:t>_____ ________</w:t>
      </w:r>
      <w:r w:rsidR="0082703D">
        <w:rPr>
          <w:rFonts w:ascii="Times New Roman" w:hAnsi="Times New Roman" w:cs="Times New Roman"/>
          <w:sz w:val="24"/>
          <w:szCs w:val="24"/>
        </w:rPr>
        <w:t>_____</w:t>
      </w:r>
      <w:r w:rsidRPr="002626C8">
        <w:rPr>
          <w:rFonts w:ascii="Times New Roman" w:hAnsi="Times New Roman" w:cs="Times New Roman"/>
          <w:sz w:val="24"/>
          <w:szCs w:val="24"/>
        </w:rPr>
        <w:t>____ (4), то есть уголовная ответственность за невиновное причинение вреда, не допускается.</w:t>
      </w:r>
    </w:p>
    <w:p w:rsidR="0038610F" w:rsidRPr="002626C8" w:rsidRDefault="0038610F" w:rsidP="002626C8">
      <w:pPr>
        <w:pStyle w:val="ConsPlusNormal"/>
        <w:contextualSpacing/>
        <w:jc w:val="both"/>
        <w:rPr>
          <w:rFonts w:ascii="Times New Roman" w:hAnsi="Times New Roman" w:cs="Times New Roman"/>
          <w:sz w:val="24"/>
          <w:szCs w:val="24"/>
        </w:rPr>
      </w:pPr>
    </w:p>
    <w:p w:rsidR="0038610F" w:rsidRPr="002626C8" w:rsidRDefault="0038610F" w:rsidP="002626C8">
      <w:pPr>
        <w:pStyle w:val="ConsPlusTitle"/>
        <w:contextualSpacing/>
        <w:jc w:val="both"/>
        <w:outlineLvl w:val="3"/>
        <w:rPr>
          <w:rFonts w:ascii="Times New Roman" w:hAnsi="Times New Roman" w:cs="Times New Roman"/>
          <w:sz w:val="24"/>
          <w:szCs w:val="24"/>
        </w:rPr>
      </w:pPr>
      <w:r w:rsidRPr="002626C8">
        <w:rPr>
          <w:rFonts w:ascii="Times New Roman" w:hAnsi="Times New Roman" w:cs="Times New Roman"/>
          <w:sz w:val="24"/>
          <w:szCs w:val="24"/>
        </w:rPr>
        <w:t>Статья 7. Принцип ___</w:t>
      </w:r>
      <w:r w:rsidR="0082703D">
        <w:rPr>
          <w:rFonts w:ascii="Times New Roman" w:hAnsi="Times New Roman" w:cs="Times New Roman"/>
          <w:sz w:val="24"/>
          <w:szCs w:val="24"/>
        </w:rPr>
        <w:t>_______</w:t>
      </w:r>
      <w:r w:rsidRPr="002626C8">
        <w:rPr>
          <w:rFonts w:ascii="Times New Roman" w:hAnsi="Times New Roman" w:cs="Times New Roman"/>
          <w:sz w:val="24"/>
          <w:szCs w:val="24"/>
        </w:rPr>
        <w:t>____ (5)</w:t>
      </w:r>
    </w:p>
    <w:p w:rsidR="0038610F" w:rsidRPr="002626C8" w:rsidRDefault="0038610F" w:rsidP="002626C8">
      <w:pPr>
        <w:pStyle w:val="ConsPlusNormal"/>
        <w:contextualSpacing/>
        <w:jc w:val="both"/>
        <w:rPr>
          <w:rFonts w:ascii="Times New Roman" w:hAnsi="Times New Roman" w:cs="Times New Roman"/>
          <w:sz w:val="24"/>
          <w:szCs w:val="24"/>
        </w:rPr>
      </w:pPr>
    </w:p>
    <w:p w:rsidR="0038610F" w:rsidRPr="002626C8" w:rsidRDefault="0038610F"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 Уголовное законодательство Российской Федерации обеспечивает безопасность ______</w:t>
      </w:r>
      <w:r w:rsidR="0082703D">
        <w:rPr>
          <w:rFonts w:ascii="Times New Roman" w:hAnsi="Times New Roman" w:cs="Times New Roman"/>
          <w:sz w:val="24"/>
          <w:szCs w:val="24"/>
        </w:rPr>
        <w:t>_________</w:t>
      </w:r>
      <w:r w:rsidRPr="002626C8">
        <w:rPr>
          <w:rFonts w:ascii="Times New Roman" w:hAnsi="Times New Roman" w:cs="Times New Roman"/>
          <w:sz w:val="24"/>
          <w:szCs w:val="24"/>
        </w:rPr>
        <w:t>__ (6).</w:t>
      </w:r>
    </w:p>
    <w:p w:rsidR="0038610F" w:rsidRPr="002626C8" w:rsidRDefault="0038610F" w:rsidP="002626C8">
      <w:pPr>
        <w:spacing w:after="0" w:line="240" w:lineRule="auto"/>
        <w:rPr>
          <w:rFonts w:ascii="Times New Roman" w:eastAsia="Times New Roman" w:hAnsi="Times New Roman" w:cs="Times New Roman"/>
          <w:b/>
          <w:color w:val="000000"/>
          <w:sz w:val="24"/>
          <w:szCs w:val="24"/>
          <w:lang w:eastAsia="ru-RU"/>
        </w:rPr>
      </w:pPr>
      <w:r w:rsidRPr="002626C8">
        <w:rPr>
          <w:rFonts w:ascii="Times New Roman" w:hAnsi="Times New Roman" w:cs="Times New Roman"/>
          <w:sz w:val="24"/>
          <w:szCs w:val="24"/>
        </w:rPr>
        <w:t>2. Наказание и иные меры уголовно-правового характера, применяемые к лицу, совершившему преступление, не могут иметь своей целью причинение физических страданий или унижение человеческого достоинства.</w:t>
      </w:r>
    </w:p>
    <w:p w:rsidR="0038610F" w:rsidRPr="002626C8" w:rsidRDefault="0038610F" w:rsidP="002626C8">
      <w:pPr>
        <w:spacing w:after="0" w:line="240" w:lineRule="auto"/>
        <w:rPr>
          <w:rFonts w:ascii="Times New Roman"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8610F" w:rsidRPr="002626C8" w:rsidTr="0023562D">
        <w:trPr>
          <w:tblCellSpacing w:w="0" w:type="dxa"/>
        </w:trPr>
        <w:tc>
          <w:tcPr>
            <w:tcW w:w="0" w:type="auto"/>
            <w:hideMark/>
          </w:tcPr>
          <w:p w:rsidR="0038610F" w:rsidRPr="002626C8" w:rsidRDefault="0038610F" w:rsidP="002626C8">
            <w:pPr>
              <w:spacing w:after="0" w:line="240" w:lineRule="auto"/>
              <w:contextualSpacing/>
              <w:jc w:val="both"/>
              <w:rPr>
                <w:rFonts w:ascii="Times New Roman" w:eastAsia="Times New Roman" w:hAnsi="Times New Roman" w:cs="Times New Roman"/>
                <w:sz w:val="24"/>
                <w:szCs w:val="24"/>
                <w:lang w:eastAsia="ru-RU"/>
              </w:rPr>
            </w:pPr>
            <w:r w:rsidRPr="002626C8">
              <w:rPr>
                <w:rFonts w:ascii="Times New Roman" w:eastAsia="Times New Roman" w:hAnsi="Times New Roman" w:cs="Times New Roman"/>
                <w:b/>
                <w:bCs/>
                <w:sz w:val="24"/>
                <w:szCs w:val="24"/>
                <w:lang w:eastAsia="ru-RU"/>
              </w:rPr>
              <w:t>2. Статья 157. Сделки, совершенные под условием</w:t>
            </w:r>
          </w:p>
        </w:tc>
      </w:tr>
    </w:tbl>
    <w:p w:rsidR="0038610F" w:rsidRPr="002626C8" w:rsidRDefault="0038610F" w:rsidP="002626C8">
      <w:pPr>
        <w:spacing w:after="0" w:line="240" w:lineRule="auto"/>
        <w:contextualSpacing/>
        <w:jc w:val="both"/>
        <w:rPr>
          <w:rFonts w:ascii="Times New Roman" w:eastAsia="Times New Roman" w:hAnsi="Times New Roman" w:cs="Times New Roman"/>
          <w:sz w:val="24"/>
          <w:szCs w:val="24"/>
          <w:lang w:eastAsia="ru-RU"/>
        </w:rPr>
      </w:pPr>
      <w:r w:rsidRPr="002626C8">
        <w:rPr>
          <w:rFonts w:ascii="Times New Roman" w:eastAsia="Times New Roman" w:hAnsi="Times New Roman" w:cs="Times New Roman"/>
          <w:sz w:val="24"/>
          <w:szCs w:val="24"/>
          <w:lang w:eastAsia="ru-RU"/>
        </w:rPr>
        <w:t>1. Сделка считается совершенной под _________</w:t>
      </w:r>
      <w:r w:rsidR="0082703D">
        <w:rPr>
          <w:rFonts w:ascii="Times New Roman" w:eastAsia="Times New Roman" w:hAnsi="Times New Roman" w:cs="Times New Roman"/>
          <w:sz w:val="24"/>
          <w:szCs w:val="24"/>
          <w:lang w:eastAsia="ru-RU"/>
        </w:rPr>
        <w:t>________</w:t>
      </w:r>
      <w:r w:rsidRPr="002626C8">
        <w:rPr>
          <w:rFonts w:ascii="Times New Roman" w:eastAsia="Times New Roman" w:hAnsi="Times New Roman" w:cs="Times New Roman"/>
          <w:sz w:val="24"/>
          <w:szCs w:val="24"/>
          <w:lang w:eastAsia="ru-RU"/>
        </w:rPr>
        <w:t>_ (1) условием, если стороны поставили возникновение прав и обязанностей в зависимость от обстоятельства, относительно которого неизвестно, наступит оно или не наступит.</w:t>
      </w:r>
    </w:p>
    <w:p w:rsidR="0038610F" w:rsidRPr="002626C8" w:rsidRDefault="0038610F" w:rsidP="002626C8">
      <w:pPr>
        <w:spacing w:after="0" w:line="240" w:lineRule="auto"/>
        <w:contextualSpacing/>
        <w:jc w:val="both"/>
        <w:rPr>
          <w:rFonts w:ascii="Times New Roman" w:eastAsia="Times New Roman" w:hAnsi="Times New Roman" w:cs="Times New Roman"/>
          <w:sz w:val="24"/>
          <w:szCs w:val="24"/>
          <w:lang w:eastAsia="ru-RU"/>
        </w:rPr>
      </w:pPr>
      <w:r w:rsidRPr="002626C8">
        <w:rPr>
          <w:rFonts w:ascii="Times New Roman" w:eastAsia="Times New Roman" w:hAnsi="Times New Roman" w:cs="Times New Roman"/>
          <w:sz w:val="24"/>
          <w:szCs w:val="24"/>
          <w:lang w:eastAsia="ru-RU"/>
        </w:rPr>
        <w:t>2. Сделка считается совершенной под ____</w:t>
      </w:r>
      <w:r w:rsidR="0082703D">
        <w:rPr>
          <w:rFonts w:ascii="Times New Roman" w:eastAsia="Times New Roman" w:hAnsi="Times New Roman" w:cs="Times New Roman"/>
          <w:sz w:val="24"/>
          <w:szCs w:val="24"/>
          <w:lang w:eastAsia="ru-RU"/>
        </w:rPr>
        <w:t>_________</w:t>
      </w:r>
      <w:r w:rsidRPr="002626C8">
        <w:rPr>
          <w:rFonts w:ascii="Times New Roman" w:eastAsia="Times New Roman" w:hAnsi="Times New Roman" w:cs="Times New Roman"/>
          <w:sz w:val="24"/>
          <w:szCs w:val="24"/>
          <w:lang w:eastAsia="ru-RU"/>
        </w:rPr>
        <w:t>_____(2) условием, если стороны поставили прекращение прав и обязанностей в зависимость от обстоятельства, относительно которого неизвестно, наступит оно или не наступит.</w:t>
      </w:r>
    </w:p>
    <w:p w:rsidR="0038610F" w:rsidRPr="002626C8" w:rsidRDefault="0038610F" w:rsidP="002626C8">
      <w:pPr>
        <w:spacing w:after="0" w:line="240" w:lineRule="auto"/>
        <w:contextualSpacing/>
        <w:jc w:val="both"/>
        <w:rPr>
          <w:rFonts w:ascii="Times New Roman" w:eastAsia="Times New Roman" w:hAnsi="Times New Roman" w:cs="Times New Roman"/>
          <w:sz w:val="24"/>
          <w:szCs w:val="24"/>
          <w:lang w:eastAsia="ru-RU"/>
        </w:rPr>
      </w:pPr>
      <w:r w:rsidRPr="002626C8">
        <w:rPr>
          <w:rFonts w:ascii="Times New Roman" w:eastAsia="Times New Roman" w:hAnsi="Times New Roman" w:cs="Times New Roman"/>
          <w:sz w:val="24"/>
          <w:szCs w:val="24"/>
          <w:lang w:eastAsia="ru-RU"/>
        </w:rPr>
        <w:t>3. Если наступлению условия недобросовестно воспрепятствовала сторона, которой наступление условия невыгодно, то условие признается _</w:t>
      </w:r>
      <w:r w:rsidR="0082703D">
        <w:rPr>
          <w:rFonts w:ascii="Times New Roman" w:eastAsia="Times New Roman" w:hAnsi="Times New Roman" w:cs="Times New Roman"/>
          <w:sz w:val="24"/>
          <w:szCs w:val="24"/>
          <w:lang w:eastAsia="ru-RU"/>
        </w:rPr>
        <w:t>________</w:t>
      </w:r>
      <w:r w:rsidRPr="002626C8">
        <w:rPr>
          <w:rFonts w:ascii="Times New Roman" w:eastAsia="Times New Roman" w:hAnsi="Times New Roman" w:cs="Times New Roman"/>
          <w:sz w:val="24"/>
          <w:szCs w:val="24"/>
          <w:lang w:eastAsia="ru-RU"/>
        </w:rPr>
        <w:t>________ (3).</w:t>
      </w:r>
    </w:p>
    <w:p w:rsidR="0038610F" w:rsidRPr="002626C8" w:rsidRDefault="0038610F" w:rsidP="002626C8">
      <w:pPr>
        <w:spacing w:after="0" w:line="240" w:lineRule="auto"/>
        <w:rPr>
          <w:rFonts w:ascii="Times New Roman" w:hAnsi="Times New Roman" w:cs="Times New Roman"/>
          <w:sz w:val="24"/>
          <w:szCs w:val="24"/>
        </w:rPr>
      </w:pPr>
      <w:r w:rsidRPr="002626C8">
        <w:rPr>
          <w:rFonts w:ascii="Times New Roman" w:eastAsia="Times New Roman" w:hAnsi="Times New Roman" w:cs="Times New Roman"/>
          <w:sz w:val="24"/>
          <w:szCs w:val="24"/>
          <w:lang w:eastAsia="ru-RU"/>
        </w:rPr>
        <w:t>Если наступлению условия недобросовестно содействовала сторона, которой наступление условия выгодно, то условие признается ________</w:t>
      </w:r>
      <w:r w:rsidR="0082703D">
        <w:rPr>
          <w:rFonts w:ascii="Times New Roman" w:eastAsia="Times New Roman" w:hAnsi="Times New Roman" w:cs="Times New Roman"/>
          <w:sz w:val="24"/>
          <w:szCs w:val="24"/>
          <w:lang w:eastAsia="ru-RU"/>
        </w:rPr>
        <w:t>_________</w:t>
      </w:r>
      <w:r w:rsidRPr="002626C8">
        <w:rPr>
          <w:rFonts w:ascii="Times New Roman" w:eastAsia="Times New Roman" w:hAnsi="Times New Roman" w:cs="Times New Roman"/>
          <w:sz w:val="24"/>
          <w:szCs w:val="24"/>
          <w:lang w:eastAsia="ru-RU"/>
        </w:rPr>
        <w:t>__ (4).</w:t>
      </w:r>
    </w:p>
    <w:p w:rsidR="0038610F" w:rsidRPr="002626C8" w:rsidRDefault="0038610F" w:rsidP="002626C8">
      <w:pPr>
        <w:spacing w:after="0" w:line="240" w:lineRule="auto"/>
        <w:rPr>
          <w:rFonts w:ascii="Times New Roman" w:hAnsi="Times New Roman" w:cs="Times New Roman"/>
          <w:sz w:val="24"/>
          <w:szCs w:val="24"/>
        </w:rPr>
      </w:pPr>
    </w:p>
    <w:p w:rsidR="0038610F" w:rsidRDefault="0038610F" w:rsidP="002626C8">
      <w:pPr>
        <w:spacing w:after="0" w:line="240" w:lineRule="auto"/>
        <w:rPr>
          <w:rFonts w:ascii="Times New Roman" w:eastAsia="Times New Roman" w:hAnsi="Times New Roman" w:cs="Times New Roman"/>
          <w:b/>
          <w:color w:val="000000"/>
          <w:sz w:val="24"/>
          <w:szCs w:val="24"/>
          <w:lang w:eastAsia="ru-RU"/>
        </w:rPr>
      </w:pPr>
      <w:r w:rsidRPr="002626C8">
        <w:rPr>
          <w:rFonts w:ascii="Times New Roman" w:eastAsia="Times New Roman" w:hAnsi="Times New Roman" w:cs="Times New Roman"/>
          <w:b/>
          <w:color w:val="000000"/>
          <w:sz w:val="24"/>
          <w:szCs w:val="24"/>
          <w:lang w:eastAsia="ru-RU"/>
        </w:rPr>
        <w:t>Решите задачи:</w:t>
      </w:r>
    </w:p>
    <w:p w:rsidR="0082703D" w:rsidRPr="002626C8" w:rsidRDefault="0082703D" w:rsidP="002626C8">
      <w:pPr>
        <w:spacing w:after="0" w:line="240" w:lineRule="auto"/>
        <w:rPr>
          <w:rFonts w:ascii="Times New Roman" w:eastAsia="Times New Roman" w:hAnsi="Times New Roman" w:cs="Times New Roman"/>
          <w:b/>
          <w:color w:val="000000"/>
          <w:sz w:val="24"/>
          <w:szCs w:val="24"/>
          <w:lang w:eastAsia="ru-RU"/>
        </w:rPr>
      </w:pPr>
    </w:p>
    <w:p w:rsidR="0038610F" w:rsidRPr="0082703D" w:rsidRDefault="0082703D" w:rsidP="002626C8">
      <w:pPr>
        <w:spacing w:after="0" w:line="240" w:lineRule="auto"/>
        <w:contextualSpacing/>
        <w:jc w:val="both"/>
        <w:rPr>
          <w:rFonts w:ascii="Times New Roman" w:hAnsi="Times New Roman" w:cs="Times New Roman"/>
          <w:sz w:val="24"/>
          <w:szCs w:val="24"/>
        </w:rPr>
      </w:pPr>
      <w:r w:rsidRPr="0082703D">
        <w:rPr>
          <w:rFonts w:ascii="Times New Roman" w:hAnsi="Times New Roman" w:cs="Times New Roman"/>
          <w:sz w:val="24"/>
          <w:szCs w:val="24"/>
        </w:rPr>
        <w:t xml:space="preserve">1. </w:t>
      </w:r>
      <w:r w:rsidR="0038610F" w:rsidRPr="0082703D">
        <w:rPr>
          <w:rFonts w:ascii="Times New Roman" w:hAnsi="Times New Roman" w:cs="Times New Roman"/>
          <w:sz w:val="24"/>
          <w:szCs w:val="24"/>
        </w:rPr>
        <w:t xml:space="preserve">Ограниченный вследствие злоупотребления спиртными напитками в дееспособности Семенов решил встать на путь исправления. В скором времени Семенов повстречался с девушкой Марией, влюбился и решил создать семью. Маша была очень рада, к тому же, полагала она, вдвоем им будет легче бороться с недугом Семенова. </w:t>
      </w:r>
    </w:p>
    <w:p w:rsidR="0038610F" w:rsidRPr="0082703D" w:rsidRDefault="0038610F" w:rsidP="002626C8">
      <w:pPr>
        <w:spacing w:after="0" w:line="240" w:lineRule="auto"/>
        <w:contextualSpacing/>
        <w:jc w:val="both"/>
        <w:rPr>
          <w:rFonts w:ascii="Times New Roman" w:hAnsi="Times New Roman" w:cs="Times New Roman"/>
          <w:sz w:val="24"/>
          <w:szCs w:val="24"/>
        </w:rPr>
      </w:pPr>
      <w:r w:rsidRPr="0082703D">
        <w:rPr>
          <w:rFonts w:ascii="Times New Roman" w:hAnsi="Times New Roman" w:cs="Times New Roman"/>
          <w:sz w:val="24"/>
          <w:szCs w:val="24"/>
        </w:rPr>
        <w:t xml:space="preserve">Молодые люди подали заявление в ЗАГС. Однако к удивлению молодых людей в </w:t>
      </w:r>
      <w:proofErr w:type="spellStart"/>
      <w:r w:rsidRPr="0082703D">
        <w:rPr>
          <w:rFonts w:ascii="Times New Roman" w:hAnsi="Times New Roman" w:cs="Times New Roman"/>
          <w:sz w:val="24"/>
          <w:szCs w:val="24"/>
        </w:rPr>
        <w:t>ЗАГСе</w:t>
      </w:r>
      <w:proofErr w:type="spellEnd"/>
      <w:r w:rsidRPr="0082703D">
        <w:rPr>
          <w:rFonts w:ascii="Times New Roman" w:hAnsi="Times New Roman" w:cs="Times New Roman"/>
          <w:sz w:val="24"/>
          <w:szCs w:val="24"/>
        </w:rPr>
        <w:t xml:space="preserve"> им отказали, указав, что в брак могут вступать только полностью дееспособные лица, а так как Семенов ограничен в дееспособности, он вступить в брак не может. Сотрудница также указала, что это очень логичная норма, ведь вдруг Семенов опять «запьет» и молодая семья сразу разрушиться.</w:t>
      </w:r>
    </w:p>
    <w:p w:rsidR="0038610F" w:rsidRPr="002626C8" w:rsidRDefault="0038610F" w:rsidP="002626C8">
      <w:pPr>
        <w:spacing w:after="0" w:line="240" w:lineRule="auto"/>
        <w:rPr>
          <w:rFonts w:ascii="Times New Roman" w:hAnsi="Times New Roman" w:cs="Times New Roman"/>
          <w:i/>
          <w:sz w:val="24"/>
          <w:szCs w:val="24"/>
        </w:rPr>
      </w:pPr>
      <w:r w:rsidRPr="002626C8">
        <w:rPr>
          <w:rFonts w:ascii="Times New Roman" w:hAnsi="Times New Roman" w:cs="Times New Roman"/>
          <w:i/>
          <w:sz w:val="24"/>
          <w:szCs w:val="24"/>
        </w:rPr>
        <w:t>Правомерны ли действия органов ЗАГС? Ответ обоснуйте.</w:t>
      </w:r>
    </w:p>
    <w:p w:rsidR="0082703D" w:rsidRPr="0082703D" w:rsidRDefault="0082703D" w:rsidP="002626C8">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lastRenderedPageBreak/>
        <w:t>__________________________________________________________________________________________________________________________________________________________</w:t>
      </w:r>
    </w:p>
    <w:p w:rsidR="0082703D" w:rsidRDefault="0082703D" w:rsidP="002626C8">
      <w:pPr>
        <w:spacing w:after="0" w:line="240" w:lineRule="auto"/>
        <w:contextualSpacing/>
        <w:jc w:val="both"/>
        <w:rPr>
          <w:rFonts w:ascii="Times New Roman" w:hAnsi="Times New Roman" w:cs="Times New Roman"/>
          <w:b/>
          <w:sz w:val="24"/>
          <w:szCs w:val="24"/>
        </w:rPr>
      </w:pPr>
    </w:p>
    <w:p w:rsidR="0038610F" w:rsidRPr="00785241" w:rsidRDefault="00785241" w:rsidP="002626C8">
      <w:pPr>
        <w:spacing w:after="0" w:line="240" w:lineRule="auto"/>
        <w:contextualSpacing/>
        <w:jc w:val="both"/>
        <w:rPr>
          <w:rFonts w:ascii="Times New Roman" w:hAnsi="Times New Roman" w:cs="Times New Roman"/>
          <w:sz w:val="24"/>
          <w:szCs w:val="24"/>
        </w:rPr>
      </w:pPr>
      <w:r w:rsidRPr="00785241">
        <w:rPr>
          <w:rFonts w:ascii="Times New Roman" w:hAnsi="Times New Roman" w:cs="Times New Roman"/>
          <w:sz w:val="24"/>
          <w:szCs w:val="24"/>
        </w:rPr>
        <w:t xml:space="preserve">2. </w:t>
      </w:r>
      <w:r w:rsidR="0038610F" w:rsidRPr="00785241">
        <w:rPr>
          <w:rFonts w:ascii="Times New Roman" w:hAnsi="Times New Roman" w:cs="Times New Roman"/>
          <w:sz w:val="24"/>
          <w:szCs w:val="24"/>
        </w:rPr>
        <w:t xml:space="preserve">Двадцатилетний Иванов, вернувшись из армии, решил устроиться на работу. На первое время подыскал себе должность охранника в местном супермаркете. Трудовой договор был заключен с испытательным сроком в три месяца, так как работодатель хотел проверить ответственность молодого работника. </w:t>
      </w:r>
    </w:p>
    <w:p w:rsidR="0038610F" w:rsidRPr="002626C8" w:rsidRDefault="0038610F" w:rsidP="002626C8">
      <w:pPr>
        <w:spacing w:after="0" w:line="240" w:lineRule="auto"/>
        <w:contextualSpacing/>
        <w:jc w:val="both"/>
        <w:rPr>
          <w:rFonts w:ascii="Times New Roman" w:hAnsi="Times New Roman" w:cs="Times New Roman"/>
          <w:b/>
          <w:sz w:val="24"/>
          <w:szCs w:val="24"/>
        </w:rPr>
      </w:pPr>
      <w:r w:rsidRPr="00785241">
        <w:rPr>
          <w:rFonts w:ascii="Times New Roman" w:hAnsi="Times New Roman" w:cs="Times New Roman"/>
          <w:sz w:val="24"/>
          <w:szCs w:val="24"/>
        </w:rPr>
        <w:t>Отработав один месяц, Иванов решил уволиться по своему желанию, так как решил, что будет лучше найти себе место учебы и получить, наконец, хорошую специальность. Директор магазина был не против, но указал, что Иванов должен</w:t>
      </w:r>
      <w:r w:rsidRPr="002626C8">
        <w:rPr>
          <w:rFonts w:ascii="Times New Roman" w:hAnsi="Times New Roman" w:cs="Times New Roman"/>
          <w:b/>
          <w:sz w:val="24"/>
          <w:szCs w:val="24"/>
        </w:rPr>
        <w:t xml:space="preserve"> </w:t>
      </w:r>
      <w:r w:rsidRPr="00785241">
        <w:rPr>
          <w:rFonts w:ascii="Times New Roman" w:hAnsi="Times New Roman" w:cs="Times New Roman"/>
          <w:sz w:val="24"/>
          <w:szCs w:val="24"/>
        </w:rPr>
        <w:t xml:space="preserve">отработать две недели. За это время в супермаркет подыщут нового охранника. </w:t>
      </w:r>
    </w:p>
    <w:p w:rsidR="0038610F" w:rsidRPr="002626C8" w:rsidRDefault="0038610F" w:rsidP="002626C8">
      <w:pPr>
        <w:spacing w:after="0" w:line="240" w:lineRule="auto"/>
        <w:rPr>
          <w:rFonts w:ascii="Times New Roman" w:hAnsi="Times New Roman" w:cs="Times New Roman"/>
          <w:i/>
          <w:sz w:val="24"/>
          <w:szCs w:val="24"/>
        </w:rPr>
      </w:pPr>
      <w:r w:rsidRPr="002626C8">
        <w:rPr>
          <w:rFonts w:ascii="Times New Roman" w:hAnsi="Times New Roman" w:cs="Times New Roman"/>
          <w:i/>
          <w:sz w:val="24"/>
          <w:szCs w:val="24"/>
        </w:rPr>
        <w:t>Правомерны ли требования директора магазина? Ответ обоснуйте.</w:t>
      </w:r>
    </w:p>
    <w:p w:rsidR="00785241" w:rsidRPr="0082703D" w:rsidRDefault="00785241" w:rsidP="0078524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8610F" w:rsidRPr="002626C8" w:rsidRDefault="0038610F" w:rsidP="002626C8">
      <w:pPr>
        <w:spacing w:after="0" w:line="240" w:lineRule="auto"/>
        <w:rPr>
          <w:rFonts w:ascii="Times New Roman" w:hAnsi="Times New Roman" w:cs="Times New Roman"/>
          <w:sz w:val="24"/>
          <w:szCs w:val="24"/>
        </w:rPr>
      </w:pPr>
    </w:p>
    <w:p w:rsidR="0038610F" w:rsidRPr="00785241" w:rsidRDefault="00785241" w:rsidP="002626C8">
      <w:pPr>
        <w:spacing w:after="0" w:line="240" w:lineRule="auto"/>
        <w:contextualSpacing/>
        <w:jc w:val="both"/>
        <w:rPr>
          <w:rFonts w:ascii="Times New Roman" w:eastAsia="Times New Roman" w:hAnsi="Times New Roman" w:cs="Times New Roman"/>
          <w:bCs/>
          <w:sz w:val="24"/>
          <w:szCs w:val="24"/>
          <w:lang w:eastAsia="ru-RU"/>
        </w:rPr>
      </w:pPr>
      <w:r w:rsidRPr="00785241">
        <w:rPr>
          <w:rFonts w:ascii="Times New Roman" w:eastAsia="Times New Roman" w:hAnsi="Times New Roman" w:cs="Times New Roman"/>
          <w:bCs/>
          <w:sz w:val="24"/>
          <w:szCs w:val="24"/>
          <w:lang w:eastAsia="ru-RU"/>
        </w:rPr>
        <w:t xml:space="preserve">3. </w:t>
      </w:r>
      <w:r w:rsidR="0038610F" w:rsidRPr="00785241">
        <w:rPr>
          <w:rFonts w:ascii="Times New Roman" w:eastAsia="Times New Roman" w:hAnsi="Times New Roman" w:cs="Times New Roman"/>
          <w:bCs/>
          <w:sz w:val="24"/>
          <w:szCs w:val="24"/>
          <w:lang w:eastAsia="ru-RU"/>
        </w:rPr>
        <w:t xml:space="preserve">В семье Ивановых после рождения ребенка приняли серьезное и волевое решение: Иванова, являющаяся молодой мамой, после отпуска по беременности и родам выйдет на работу, а младенцем будет сидеть отец ребенка Иванов. </w:t>
      </w:r>
    </w:p>
    <w:p w:rsidR="0038610F" w:rsidRPr="00785241" w:rsidRDefault="0038610F" w:rsidP="002626C8">
      <w:pPr>
        <w:spacing w:after="0" w:line="240" w:lineRule="auto"/>
        <w:contextualSpacing/>
        <w:jc w:val="both"/>
        <w:rPr>
          <w:rFonts w:ascii="Times New Roman" w:eastAsia="Times New Roman" w:hAnsi="Times New Roman" w:cs="Times New Roman"/>
          <w:bCs/>
          <w:sz w:val="24"/>
          <w:szCs w:val="24"/>
          <w:lang w:eastAsia="ru-RU"/>
        </w:rPr>
      </w:pPr>
      <w:r w:rsidRPr="00785241">
        <w:rPr>
          <w:rFonts w:ascii="Times New Roman" w:eastAsia="Times New Roman" w:hAnsi="Times New Roman" w:cs="Times New Roman"/>
          <w:bCs/>
          <w:sz w:val="24"/>
          <w:szCs w:val="24"/>
          <w:lang w:eastAsia="ru-RU"/>
        </w:rPr>
        <w:t xml:space="preserve">Когда Иванов сообщил своему работодателю семейное решение, последний наотрез отказался, мотивировав это тем, что отпуск по уходу за ребенком, в народе называемый «декрет», полагается только матерям, а никак не отцам. </w:t>
      </w:r>
    </w:p>
    <w:p w:rsidR="0038610F" w:rsidRPr="00785241" w:rsidRDefault="0038610F" w:rsidP="002626C8">
      <w:pPr>
        <w:spacing w:after="0" w:line="240" w:lineRule="auto"/>
        <w:contextualSpacing/>
        <w:jc w:val="both"/>
        <w:rPr>
          <w:rFonts w:ascii="Times New Roman" w:eastAsia="Times New Roman" w:hAnsi="Times New Roman" w:cs="Times New Roman"/>
          <w:bCs/>
          <w:sz w:val="24"/>
          <w:szCs w:val="24"/>
          <w:lang w:eastAsia="ru-RU"/>
        </w:rPr>
      </w:pPr>
      <w:r w:rsidRPr="00785241">
        <w:rPr>
          <w:rFonts w:ascii="Times New Roman" w:eastAsia="Times New Roman" w:hAnsi="Times New Roman" w:cs="Times New Roman"/>
          <w:bCs/>
          <w:sz w:val="24"/>
          <w:szCs w:val="24"/>
          <w:lang w:eastAsia="ru-RU"/>
        </w:rPr>
        <w:t>Иванов крайне расстроился, посчитав, что никакого равноправия между мужчиной и женщиной нет.</w:t>
      </w:r>
    </w:p>
    <w:p w:rsidR="0038610F" w:rsidRPr="002626C8" w:rsidRDefault="0038610F" w:rsidP="002626C8">
      <w:pPr>
        <w:spacing w:after="0" w:line="240" w:lineRule="auto"/>
        <w:rPr>
          <w:rFonts w:ascii="Times New Roman" w:eastAsia="Times New Roman" w:hAnsi="Times New Roman" w:cs="Times New Roman"/>
          <w:bCs/>
          <w:i/>
          <w:sz w:val="24"/>
          <w:szCs w:val="24"/>
          <w:lang w:eastAsia="ru-RU"/>
        </w:rPr>
      </w:pPr>
      <w:r w:rsidRPr="002626C8">
        <w:rPr>
          <w:rFonts w:ascii="Times New Roman" w:eastAsia="Times New Roman" w:hAnsi="Times New Roman" w:cs="Times New Roman"/>
          <w:bCs/>
          <w:i/>
          <w:sz w:val="24"/>
          <w:szCs w:val="24"/>
          <w:lang w:eastAsia="ru-RU"/>
        </w:rPr>
        <w:t>Прав ли работодатель? Ответ обоснуйте.</w:t>
      </w:r>
    </w:p>
    <w:p w:rsidR="00785241" w:rsidRPr="0082703D" w:rsidRDefault="00785241" w:rsidP="0078524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8610F" w:rsidRPr="002626C8" w:rsidRDefault="0038610F" w:rsidP="002626C8">
      <w:pPr>
        <w:spacing w:after="0" w:line="240" w:lineRule="auto"/>
        <w:rPr>
          <w:rFonts w:ascii="Times New Roman" w:eastAsia="Times New Roman" w:hAnsi="Times New Roman" w:cs="Times New Roman"/>
          <w:bCs/>
          <w:i/>
          <w:sz w:val="24"/>
          <w:szCs w:val="24"/>
          <w:lang w:eastAsia="ru-RU"/>
        </w:rPr>
      </w:pPr>
    </w:p>
    <w:p w:rsidR="0038610F" w:rsidRPr="002626C8" w:rsidRDefault="00785241" w:rsidP="002626C8">
      <w:pPr>
        <w:pStyle w:val="3"/>
        <w:spacing w:after="0"/>
        <w:jc w:val="both"/>
        <w:rPr>
          <w:sz w:val="24"/>
          <w:szCs w:val="24"/>
        </w:rPr>
      </w:pPr>
      <w:r>
        <w:rPr>
          <w:sz w:val="24"/>
          <w:szCs w:val="24"/>
        </w:rPr>
        <w:t xml:space="preserve">4. </w:t>
      </w:r>
      <w:r w:rsidR="0038610F" w:rsidRPr="002626C8">
        <w:rPr>
          <w:sz w:val="24"/>
          <w:szCs w:val="24"/>
        </w:rPr>
        <w:t xml:space="preserve">Гражданка Петрова, 50 лет, Энским городским судом признана виновной в умышленном убийстве своего сожителя (ч. 1 ст. 105 УК РФ). </w:t>
      </w:r>
    </w:p>
    <w:p w:rsidR="0038610F" w:rsidRPr="002626C8" w:rsidRDefault="0038610F" w:rsidP="002626C8">
      <w:pPr>
        <w:spacing w:after="0" w:line="240" w:lineRule="auto"/>
        <w:rPr>
          <w:rFonts w:ascii="Times New Roman" w:eastAsia="Times New Roman" w:hAnsi="Times New Roman" w:cs="Times New Roman"/>
          <w:bCs/>
          <w:i/>
          <w:sz w:val="24"/>
          <w:szCs w:val="24"/>
          <w:lang w:eastAsia="ru-RU"/>
        </w:rPr>
      </w:pPr>
      <w:r w:rsidRPr="002626C8">
        <w:rPr>
          <w:rFonts w:ascii="Times New Roman" w:hAnsi="Times New Roman" w:cs="Times New Roman"/>
          <w:i/>
          <w:iCs/>
          <w:sz w:val="24"/>
          <w:szCs w:val="24"/>
        </w:rPr>
        <w:t>Какой вид исправительного учреждения для отбывания наказания в данном случае назначит суд гражданке Петровой, при условии, что максимальное наказание за данное преступление составляет 15 лет лишения свободы?</w:t>
      </w:r>
    </w:p>
    <w:p w:rsidR="00785241" w:rsidRPr="0082703D" w:rsidRDefault="00785241" w:rsidP="0078524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8610F" w:rsidRPr="002626C8" w:rsidRDefault="0038610F" w:rsidP="002626C8">
      <w:pPr>
        <w:spacing w:after="0" w:line="240" w:lineRule="auto"/>
        <w:rPr>
          <w:rFonts w:ascii="Times New Roman" w:eastAsia="Times New Roman" w:hAnsi="Times New Roman" w:cs="Times New Roman"/>
          <w:bCs/>
          <w:i/>
          <w:sz w:val="24"/>
          <w:szCs w:val="24"/>
          <w:lang w:eastAsia="ru-RU"/>
        </w:rPr>
      </w:pPr>
    </w:p>
    <w:p w:rsidR="0038610F" w:rsidRPr="002626C8" w:rsidRDefault="00785241" w:rsidP="002626C8">
      <w:pPr>
        <w:shd w:val="clear" w:color="auto" w:fill="FFFFFF"/>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5. </w:t>
      </w:r>
      <w:r w:rsidR="0038610F" w:rsidRPr="002626C8">
        <w:rPr>
          <w:rFonts w:ascii="Times New Roman" w:hAnsi="Times New Roman" w:cs="Times New Roman"/>
          <w:sz w:val="24"/>
          <w:szCs w:val="24"/>
        </w:rPr>
        <w:t>25</w:t>
      </w:r>
      <w:r w:rsidR="0038610F" w:rsidRPr="002626C8">
        <w:rPr>
          <w:rFonts w:ascii="Times New Roman" w:eastAsia="Calibri" w:hAnsi="Times New Roman" w:cs="Times New Roman"/>
          <w:sz w:val="24"/>
          <w:szCs w:val="24"/>
        </w:rPr>
        <w:t xml:space="preserve"> </w:t>
      </w:r>
      <w:r w:rsidR="0038610F" w:rsidRPr="002626C8">
        <w:rPr>
          <w:rFonts w:ascii="Times New Roman" w:hAnsi="Times New Roman" w:cs="Times New Roman"/>
          <w:sz w:val="24"/>
          <w:szCs w:val="24"/>
        </w:rPr>
        <w:t>января 2017 г. Петров</w:t>
      </w:r>
      <w:r w:rsidR="0038610F" w:rsidRPr="002626C8">
        <w:rPr>
          <w:rFonts w:ascii="Times New Roman" w:eastAsia="Calibri" w:hAnsi="Times New Roman" w:cs="Times New Roman"/>
          <w:sz w:val="24"/>
          <w:szCs w:val="24"/>
        </w:rPr>
        <w:t xml:space="preserve"> совершил угон автомобиля «Форд-Фо</w:t>
      </w:r>
      <w:r w:rsidR="0038610F" w:rsidRPr="002626C8">
        <w:rPr>
          <w:rFonts w:ascii="Times New Roman" w:eastAsia="Calibri" w:hAnsi="Times New Roman" w:cs="Times New Roman"/>
          <w:spacing w:val="2"/>
          <w:sz w:val="24"/>
          <w:szCs w:val="24"/>
        </w:rPr>
        <w:t>кус». Находясь за рулем угнанного транспортного средства, он нару</w:t>
      </w:r>
      <w:r w:rsidR="0038610F" w:rsidRPr="002626C8">
        <w:rPr>
          <w:rFonts w:ascii="Times New Roman" w:eastAsia="Calibri" w:hAnsi="Times New Roman" w:cs="Times New Roman"/>
          <w:spacing w:val="7"/>
          <w:sz w:val="24"/>
          <w:szCs w:val="24"/>
        </w:rPr>
        <w:t xml:space="preserve">шил правила дорожного движения, в результате чего наступила </w:t>
      </w:r>
      <w:r w:rsidR="0038610F" w:rsidRPr="002626C8">
        <w:rPr>
          <w:rFonts w:ascii="Times New Roman" w:hAnsi="Times New Roman" w:cs="Times New Roman"/>
          <w:sz w:val="24"/>
          <w:szCs w:val="24"/>
        </w:rPr>
        <w:t>смерть двух лиц</w:t>
      </w:r>
      <w:r w:rsidR="0038610F" w:rsidRPr="002626C8">
        <w:rPr>
          <w:rFonts w:ascii="Times New Roman" w:eastAsia="Calibri" w:hAnsi="Times New Roman" w:cs="Times New Roman"/>
          <w:sz w:val="24"/>
          <w:szCs w:val="24"/>
        </w:rPr>
        <w:t>, и скрылся с места преступления.</w:t>
      </w:r>
    </w:p>
    <w:p w:rsidR="0038610F" w:rsidRPr="002626C8" w:rsidRDefault="0038610F" w:rsidP="00785241">
      <w:pPr>
        <w:shd w:val="clear" w:color="auto" w:fill="FFFFFF"/>
        <w:spacing w:after="0" w:line="240" w:lineRule="auto"/>
        <w:jc w:val="both"/>
        <w:rPr>
          <w:rFonts w:ascii="Times New Roman" w:eastAsia="Calibri" w:hAnsi="Times New Roman" w:cs="Times New Roman"/>
          <w:sz w:val="24"/>
          <w:szCs w:val="24"/>
        </w:rPr>
      </w:pPr>
      <w:r w:rsidRPr="002626C8">
        <w:rPr>
          <w:rFonts w:ascii="Times New Roman" w:eastAsia="Calibri" w:hAnsi="Times New Roman" w:cs="Times New Roman"/>
          <w:i/>
          <w:iCs/>
          <w:sz w:val="24"/>
          <w:szCs w:val="24"/>
        </w:rPr>
        <w:t xml:space="preserve">Имеется ли в действиях </w:t>
      </w:r>
      <w:r w:rsidRPr="002626C8">
        <w:rPr>
          <w:rFonts w:ascii="Times New Roman" w:hAnsi="Times New Roman" w:cs="Times New Roman"/>
          <w:i/>
          <w:iCs/>
          <w:sz w:val="24"/>
          <w:szCs w:val="24"/>
        </w:rPr>
        <w:t xml:space="preserve">Петрова </w:t>
      </w:r>
      <w:r w:rsidRPr="002626C8">
        <w:rPr>
          <w:rFonts w:ascii="Times New Roman" w:eastAsia="Calibri" w:hAnsi="Times New Roman" w:cs="Times New Roman"/>
          <w:i/>
          <w:iCs/>
          <w:sz w:val="24"/>
          <w:szCs w:val="24"/>
        </w:rPr>
        <w:t>множественность преступлений?</w:t>
      </w:r>
    </w:p>
    <w:p w:rsidR="00785241" w:rsidRPr="0082703D" w:rsidRDefault="00785241" w:rsidP="0078524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8610F" w:rsidRPr="002626C8" w:rsidRDefault="0038610F" w:rsidP="002626C8">
      <w:pPr>
        <w:spacing w:after="0" w:line="240" w:lineRule="auto"/>
        <w:rPr>
          <w:rFonts w:ascii="Times New Roman" w:eastAsia="Times New Roman" w:hAnsi="Times New Roman" w:cs="Times New Roman"/>
          <w:bCs/>
          <w:i/>
          <w:sz w:val="24"/>
          <w:szCs w:val="24"/>
          <w:lang w:eastAsia="ru-RU"/>
        </w:rPr>
      </w:pPr>
    </w:p>
    <w:p w:rsidR="0038610F" w:rsidRPr="002626C8" w:rsidRDefault="0038610F" w:rsidP="002626C8">
      <w:pPr>
        <w:spacing w:after="0" w:line="240" w:lineRule="auto"/>
        <w:rPr>
          <w:rFonts w:ascii="Times New Roman" w:hAnsi="Times New Roman" w:cs="Times New Roman"/>
          <w:sz w:val="24"/>
          <w:szCs w:val="24"/>
        </w:rPr>
      </w:pPr>
    </w:p>
    <w:p w:rsidR="0038610F" w:rsidRPr="002626C8" w:rsidRDefault="0038610F"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rPr>
          <w:rFonts w:ascii="Times New Roman" w:hAnsi="Times New Roman" w:cs="Times New Roman"/>
          <w:sz w:val="24"/>
          <w:szCs w:val="24"/>
        </w:rPr>
      </w:pPr>
    </w:p>
    <w:p w:rsidR="008303C9" w:rsidRPr="002626C8" w:rsidRDefault="008303C9"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br w:type="page"/>
      </w:r>
    </w:p>
    <w:p w:rsidR="008303C9" w:rsidRDefault="008303C9"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lastRenderedPageBreak/>
        <w:t>Решите кроссворд:</w:t>
      </w:r>
    </w:p>
    <w:p w:rsidR="00F22AC8" w:rsidRPr="002626C8" w:rsidRDefault="00F22AC8" w:rsidP="002626C8">
      <w:pPr>
        <w:spacing w:after="0" w:line="240" w:lineRule="auto"/>
        <w:contextualSpacing/>
        <w:jc w:val="both"/>
        <w:rPr>
          <w:rFonts w:ascii="Times New Roman" w:hAnsi="Times New Roman" w:cs="Times New Roman"/>
          <w:sz w:val="24"/>
          <w:szCs w:val="24"/>
        </w:rPr>
      </w:pPr>
    </w:p>
    <w:tbl>
      <w:tblPr>
        <w:tblW w:w="0" w:type="auto"/>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Look w:val="0400" w:firstRow="0" w:lastRow="0" w:firstColumn="0" w:lastColumn="0" w:noHBand="0" w:noVBand="1"/>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8303C9" w:rsidRPr="002626C8" w:rsidTr="004D3916">
        <w:trPr>
          <w:trHeight w:hRule="exact" w:val="360"/>
          <w:jc w:val="center"/>
        </w:trPr>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4</w:t>
            </w: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3</w:t>
            </w: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2</w:t>
            </w: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8</w:t>
            </w: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9</w:t>
            </w: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11</w:t>
            </w: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1</w:t>
            </w: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7</w:t>
            </w: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5</w:t>
            </w: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10</w:t>
            </w: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6</w:t>
            </w: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12</w:t>
            </w: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13</w:t>
            </w: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bl>
    <w:p w:rsidR="008303C9" w:rsidRPr="002626C8" w:rsidRDefault="008303C9" w:rsidP="002626C8">
      <w:pPr>
        <w:pStyle w:val="a4"/>
        <w:spacing w:after="0"/>
        <w:contextualSpacing/>
        <w:jc w:val="both"/>
        <w:rPr>
          <w:rFonts w:ascii="Times New Roman" w:hAnsi="Times New Roman" w:cs="Times New Roman"/>
          <w:lang w:val="ru-RU"/>
        </w:rPr>
      </w:pPr>
    </w:p>
    <w:p w:rsidR="008303C9" w:rsidRPr="002626C8"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lang w:val="ru-RU"/>
        </w:rPr>
        <w:t xml:space="preserve">По горизонтали: </w:t>
      </w:r>
    </w:p>
    <w:p w:rsidR="008303C9" w:rsidRPr="002626C8"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lang w:val="ru-RU"/>
        </w:rPr>
        <w:t>3. Финансирование под уступку права требования;</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5. По данному договору одна сторона (правообладатель) обязуется предоставить другой стороне (пользователю) за вознаграждение на срок или без указания срока право использовать в предпринимательской деятельности пользователя комплекс принадлежащих правообладателю исключительных прав, включающий право на товарный знак, знак обслуживания, а также права на другие предусмотренные договором объекты исключительных прав, в частности на коммерческое обозначение, секрет производства (ноу-хау);</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6. По договору данного типа одна сторона передает другой стороне в собственность имущество, а последняя сторона обязуется в обмен на полученное имущество периодически выплачивать содержание в виде определенной денежной суммы либо предоставления средств на его содержание в иной форме;</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9. Поручительство по некоторым документарным ценным бумагам;</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12. Финансовая аренда;</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13. Хранение спорной вещи.</w:t>
      </w:r>
    </w:p>
    <w:p w:rsidR="008303C9" w:rsidRPr="002626C8" w:rsidRDefault="008303C9" w:rsidP="002626C8">
      <w:pPr>
        <w:pStyle w:val="ConsPlusNormal"/>
        <w:contextualSpacing/>
        <w:jc w:val="both"/>
        <w:rPr>
          <w:rFonts w:ascii="Times New Roman" w:hAnsi="Times New Roman" w:cs="Times New Roman"/>
          <w:sz w:val="24"/>
          <w:szCs w:val="24"/>
        </w:rPr>
      </w:pP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По вертикали:</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 Поставка сельскохозяйственной продукции;</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3. Разновидность банковского счета для учета и блокирования денежных средств, полученных им от владельца счета (депонента) в целях их передачи другому лицу (бенефициару) при возникновении оснований, предусмотренных договором между банком, депонентом и бенефициаром;</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4. Переход к страховщику прав страхователя на возмещение ущерба;</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7. Форма расчетного обязательства, в соответствии с которым банк (банк-эмитент) обязуется по поручению клиента осуществить за счет клиента действия по получению от </w:t>
      </w:r>
      <w:r w:rsidRPr="002626C8">
        <w:rPr>
          <w:rFonts w:ascii="Times New Roman" w:hAnsi="Times New Roman" w:cs="Times New Roman"/>
          <w:sz w:val="24"/>
          <w:szCs w:val="24"/>
        </w:rPr>
        <w:lastRenderedPageBreak/>
        <w:t>плательщика платежа и (или) акцепта платежа;</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8. Сторона договора поручения, которая обязуется совершить от имени и за счет другой стороны определенные юридические действия;</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10. Безвозмездное пользование;</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11. Форма расчетного обязательства, в соответствии с которым банк обязуется произвести платежи получателю средств или оплатить, акцептовать или учесть переводной вексель либо дать полномочие другому банку (исполняющему банку) произвести платежи получателю средств или оплатить, акцептовать или учесть переводной вексель.</w:t>
      </w:r>
    </w:p>
    <w:p w:rsidR="008303C9" w:rsidRPr="002626C8" w:rsidRDefault="008303C9" w:rsidP="002626C8">
      <w:pPr>
        <w:pStyle w:val="ConsPlusNormal"/>
        <w:contextualSpacing/>
        <w:jc w:val="both"/>
        <w:rPr>
          <w:rFonts w:ascii="Times New Roman" w:hAnsi="Times New Roman" w:cs="Times New Roman"/>
          <w:sz w:val="24"/>
          <w:szCs w:val="24"/>
        </w:rPr>
      </w:pPr>
    </w:p>
    <w:sectPr w:rsidR="008303C9" w:rsidRPr="002626C8" w:rsidSect="009D4D05">
      <w:footerReference w:type="default" r:id="rId8"/>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CC9" w:rsidRDefault="000C1CC9" w:rsidP="008303C9">
      <w:pPr>
        <w:spacing w:after="0" w:line="240" w:lineRule="auto"/>
      </w:pPr>
      <w:r>
        <w:separator/>
      </w:r>
    </w:p>
  </w:endnote>
  <w:endnote w:type="continuationSeparator" w:id="0">
    <w:p w:rsidR="000C1CC9" w:rsidRDefault="000C1CC9" w:rsidP="00830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89301"/>
      <w:docPartObj>
        <w:docPartGallery w:val="Page Numbers (Bottom of Page)"/>
        <w:docPartUnique/>
      </w:docPartObj>
    </w:sdtPr>
    <w:sdtEndPr/>
    <w:sdtContent>
      <w:p w:rsidR="004D3916" w:rsidRDefault="00E80F20">
        <w:pPr>
          <w:pStyle w:val="a8"/>
          <w:jc w:val="right"/>
        </w:pPr>
        <w:r>
          <w:fldChar w:fldCharType="begin"/>
        </w:r>
        <w:r>
          <w:instrText xml:space="preserve"> PAGE   \* MERGEFORMAT </w:instrText>
        </w:r>
        <w:r>
          <w:fldChar w:fldCharType="separate"/>
        </w:r>
        <w:r w:rsidR="009D4D05">
          <w:rPr>
            <w:noProof/>
          </w:rPr>
          <w:t>10</w:t>
        </w:r>
        <w:r>
          <w:rPr>
            <w:noProof/>
          </w:rPr>
          <w:fldChar w:fldCharType="end"/>
        </w:r>
      </w:p>
    </w:sdtContent>
  </w:sdt>
  <w:p w:rsidR="004D3916" w:rsidRDefault="004D391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CC9" w:rsidRDefault="000C1CC9" w:rsidP="008303C9">
      <w:pPr>
        <w:spacing w:after="0" w:line="240" w:lineRule="auto"/>
      </w:pPr>
      <w:r>
        <w:separator/>
      </w:r>
    </w:p>
  </w:footnote>
  <w:footnote w:type="continuationSeparator" w:id="0">
    <w:p w:rsidR="000C1CC9" w:rsidRDefault="000C1CC9" w:rsidP="008303C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3C9"/>
    <w:rsid w:val="00007ED2"/>
    <w:rsid w:val="00026748"/>
    <w:rsid w:val="000A46A7"/>
    <w:rsid w:val="000C1CC9"/>
    <w:rsid w:val="002626C8"/>
    <w:rsid w:val="002A16C7"/>
    <w:rsid w:val="002D1CC3"/>
    <w:rsid w:val="00374032"/>
    <w:rsid w:val="0038610F"/>
    <w:rsid w:val="004B2C36"/>
    <w:rsid w:val="004D3916"/>
    <w:rsid w:val="005C38BD"/>
    <w:rsid w:val="006D5113"/>
    <w:rsid w:val="00785241"/>
    <w:rsid w:val="0082703D"/>
    <w:rsid w:val="008303C9"/>
    <w:rsid w:val="009D4D05"/>
    <w:rsid w:val="00A352A4"/>
    <w:rsid w:val="00AE5DE4"/>
    <w:rsid w:val="00B03804"/>
    <w:rsid w:val="00C77349"/>
    <w:rsid w:val="00CF23B3"/>
    <w:rsid w:val="00E80F20"/>
    <w:rsid w:val="00EB4CD1"/>
    <w:rsid w:val="00ED05F4"/>
    <w:rsid w:val="00F22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C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03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8303C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8303C9"/>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paragraph" w:styleId="a4">
    <w:name w:val="Body Text"/>
    <w:basedOn w:val="a"/>
    <w:link w:val="a5"/>
    <w:rsid w:val="008303C9"/>
    <w:pPr>
      <w:spacing w:after="120" w:line="240" w:lineRule="auto"/>
    </w:pPr>
    <w:rPr>
      <w:sz w:val="24"/>
      <w:szCs w:val="24"/>
      <w:lang w:val="en-US"/>
    </w:rPr>
  </w:style>
  <w:style w:type="character" w:customStyle="1" w:styleId="a5">
    <w:name w:val="Основной текст Знак"/>
    <w:basedOn w:val="a0"/>
    <w:link w:val="a4"/>
    <w:rsid w:val="008303C9"/>
    <w:rPr>
      <w:sz w:val="24"/>
      <w:szCs w:val="24"/>
      <w:lang w:val="en-US"/>
    </w:rPr>
  </w:style>
  <w:style w:type="paragraph" w:styleId="a6">
    <w:name w:val="header"/>
    <w:basedOn w:val="a"/>
    <w:link w:val="a7"/>
    <w:uiPriority w:val="99"/>
    <w:semiHidden/>
    <w:unhideWhenUsed/>
    <w:rsid w:val="008303C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303C9"/>
  </w:style>
  <w:style w:type="paragraph" w:styleId="a8">
    <w:name w:val="footer"/>
    <w:basedOn w:val="a"/>
    <w:link w:val="a9"/>
    <w:uiPriority w:val="99"/>
    <w:unhideWhenUsed/>
    <w:rsid w:val="008303C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03C9"/>
  </w:style>
  <w:style w:type="character" w:styleId="aa">
    <w:name w:val="Hyperlink"/>
    <w:basedOn w:val="a0"/>
    <w:uiPriority w:val="99"/>
    <w:semiHidden/>
    <w:unhideWhenUsed/>
    <w:rsid w:val="00EB4CD1"/>
    <w:rPr>
      <w:color w:val="0000FF"/>
      <w:u w:val="single"/>
    </w:rPr>
  </w:style>
  <w:style w:type="paragraph" w:styleId="3">
    <w:name w:val="Body Text 3"/>
    <w:basedOn w:val="a"/>
    <w:link w:val="30"/>
    <w:rsid w:val="00EB4CD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EB4CD1"/>
    <w:rPr>
      <w:rFonts w:ascii="Times New Roman" w:eastAsia="Times New Roman" w:hAnsi="Times New Roman" w:cs="Times New Roman"/>
      <w:sz w:val="16"/>
      <w:szCs w:val="16"/>
      <w:lang w:eastAsia="ru-RU"/>
    </w:rPr>
  </w:style>
  <w:style w:type="paragraph" w:customStyle="1" w:styleId="s1">
    <w:name w:val="s_1"/>
    <w:basedOn w:val="a"/>
    <w:rsid w:val="00EB4C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CF23B3"/>
    <w:pPr>
      <w:ind w:left="720"/>
      <w:contextualSpacing/>
    </w:pPr>
  </w:style>
  <w:style w:type="paragraph" w:styleId="ac">
    <w:name w:val="Balloon Text"/>
    <w:basedOn w:val="a"/>
    <w:link w:val="ad"/>
    <w:uiPriority w:val="99"/>
    <w:semiHidden/>
    <w:unhideWhenUsed/>
    <w:rsid w:val="009D4D0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D4D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C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03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8303C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8303C9"/>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paragraph" w:styleId="a4">
    <w:name w:val="Body Text"/>
    <w:basedOn w:val="a"/>
    <w:link w:val="a5"/>
    <w:rsid w:val="008303C9"/>
    <w:pPr>
      <w:spacing w:after="120" w:line="240" w:lineRule="auto"/>
    </w:pPr>
    <w:rPr>
      <w:sz w:val="24"/>
      <w:szCs w:val="24"/>
      <w:lang w:val="en-US"/>
    </w:rPr>
  </w:style>
  <w:style w:type="character" w:customStyle="1" w:styleId="a5">
    <w:name w:val="Основной текст Знак"/>
    <w:basedOn w:val="a0"/>
    <w:link w:val="a4"/>
    <w:rsid w:val="008303C9"/>
    <w:rPr>
      <w:sz w:val="24"/>
      <w:szCs w:val="24"/>
      <w:lang w:val="en-US"/>
    </w:rPr>
  </w:style>
  <w:style w:type="paragraph" w:styleId="a6">
    <w:name w:val="header"/>
    <w:basedOn w:val="a"/>
    <w:link w:val="a7"/>
    <w:uiPriority w:val="99"/>
    <w:semiHidden/>
    <w:unhideWhenUsed/>
    <w:rsid w:val="008303C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303C9"/>
  </w:style>
  <w:style w:type="paragraph" w:styleId="a8">
    <w:name w:val="footer"/>
    <w:basedOn w:val="a"/>
    <w:link w:val="a9"/>
    <w:uiPriority w:val="99"/>
    <w:unhideWhenUsed/>
    <w:rsid w:val="008303C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03C9"/>
  </w:style>
  <w:style w:type="character" w:styleId="aa">
    <w:name w:val="Hyperlink"/>
    <w:basedOn w:val="a0"/>
    <w:uiPriority w:val="99"/>
    <w:semiHidden/>
    <w:unhideWhenUsed/>
    <w:rsid w:val="00EB4CD1"/>
    <w:rPr>
      <w:color w:val="0000FF"/>
      <w:u w:val="single"/>
    </w:rPr>
  </w:style>
  <w:style w:type="paragraph" w:styleId="3">
    <w:name w:val="Body Text 3"/>
    <w:basedOn w:val="a"/>
    <w:link w:val="30"/>
    <w:rsid w:val="00EB4CD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EB4CD1"/>
    <w:rPr>
      <w:rFonts w:ascii="Times New Roman" w:eastAsia="Times New Roman" w:hAnsi="Times New Roman" w:cs="Times New Roman"/>
      <w:sz w:val="16"/>
      <w:szCs w:val="16"/>
      <w:lang w:eastAsia="ru-RU"/>
    </w:rPr>
  </w:style>
  <w:style w:type="paragraph" w:customStyle="1" w:styleId="s1">
    <w:name w:val="s_1"/>
    <w:basedOn w:val="a"/>
    <w:rsid w:val="00EB4C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CF23B3"/>
    <w:pPr>
      <w:ind w:left="720"/>
      <w:contextualSpacing/>
    </w:pPr>
  </w:style>
  <w:style w:type="paragraph" w:styleId="ac">
    <w:name w:val="Balloon Text"/>
    <w:basedOn w:val="a"/>
    <w:link w:val="ad"/>
    <w:uiPriority w:val="99"/>
    <w:semiHidden/>
    <w:unhideWhenUsed/>
    <w:rsid w:val="009D4D0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D4D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91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ADECD-1086-466B-A2D7-075AFB4DB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2946</Words>
  <Characters>16795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19702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Ilsur</dc:creator>
  <cp:lastModifiedBy>1</cp:lastModifiedBy>
  <cp:revision>7</cp:revision>
  <cp:lastPrinted>2017-12-11T04:57:00Z</cp:lastPrinted>
  <dcterms:created xsi:type="dcterms:W3CDTF">2017-12-08T09:02:00Z</dcterms:created>
  <dcterms:modified xsi:type="dcterms:W3CDTF">2017-12-11T04:58:00Z</dcterms:modified>
</cp:coreProperties>
</file>